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D3947" w14:textId="77777777" w:rsidR="00C6661A" w:rsidRDefault="00C6661A" w:rsidP="00C6661A">
      <w:pPr>
        <w:jc w:val="center"/>
        <w:rPr>
          <w:rFonts w:ascii="Arial" w:hAnsi="Arial" w:cs="Arial"/>
          <w:b/>
          <w:u w:val="single"/>
        </w:rPr>
      </w:pPr>
      <w:bookmarkStart w:id="0" w:name="_GoBack"/>
      <w:bookmarkEnd w:id="0"/>
      <w:r>
        <w:rPr>
          <w:rFonts w:ascii="Arial" w:hAnsi="Arial" w:cs="Arial"/>
          <w:b/>
          <w:u w:val="single"/>
        </w:rPr>
        <w:t>DFRDB CDDA Application Form</w:t>
      </w:r>
    </w:p>
    <w:p w14:paraId="1C1B3136" w14:textId="77777777" w:rsidR="00C6661A" w:rsidRDefault="00C6661A" w:rsidP="00C6661A">
      <w:pPr>
        <w:rPr>
          <w:rFonts w:ascii="Arial" w:hAnsi="Arial" w:cs="Arial"/>
          <w:i/>
        </w:rPr>
      </w:pPr>
      <w:r>
        <w:rPr>
          <w:rFonts w:ascii="Arial" w:hAnsi="Arial" w:cs="Arial"/>
          <w:i/>
        </w:rPr>
        <w:t>Fill out this form if your claim relates to the commutation of a DFRDB pension.</w:t>
      </w:r>
    </w:p>
    <w:p w14:paraId="5A3BA4FB" w14:textId="77777777" w:rsidR="00C6661A" w:rsidRDefault="00C6661A" w:rsidP="00C6661A">
      <w:pPr>
        <w:pStyle w:val="Default"/>
        <w:rPr>
          <w:sz w:val="23"/>
          <w:szCs w:val="23"/>
        </w:rPr>
      </w:pPr>
      <w:r>
        <w:rPr>
          <w:b/>
          <w:bCs/>
          <w:sz w:val="23"/>
          <w:szCs w:val="23"/>
        </w:rPr>
        <w:t xml:space="preserve">Scheme for Compensation for Detriment Caused by Defective Administration (CDDA Scheme) </w:t>
      </w:r>
    </w:p>
    <w:p w14:paraId="3D350C26" w14:textId="77777777" w:rsidR="00C6661A" w:rsidRDefault="00C6661A" w:rsidP="00C6661A">
      <w:pPr>
        <w:pStyle w:val="Default"/>
        <w:rPr>
          <w:sz w:val="23"/>
          <w:szCs w:val="23"/>
        </w:rPr>
      </w:pPr>
    </w:p>
    <w:tbl>
      <w:tblPr>
        <w:tblStyle w:val="TableGrid"/>
        <w:tblW w:w="0" w:type="auto"/>
        <w:tblInd w:w="0" w:type="dxa"/>
        <w:tblLook w:val="04A0" w:firstRow="1" w:lastRow="0" w:firstColumn="1" w:lastColumn="0" w:noHBand="0" w:noVBand="1"/>
      </w:tblPr>
      <w:tblGrid>
        <w:gridCol w:w="9016"/>
      </w:tblGrid>
      <w:tr w:rsidR="00C6661A" w14:paraId="79BA512D" w14:textId="77777777" w:rsidTr="00C6661A">
        <w:tc>
          <w:tcPr>
            <w:tcW w:w="9016" w:type="dxa"/>
            <w:tcBorders>
              <w:top w:val="single" w:sz="4" w:space="0" w:color="auto"/>
              <w:left w:val="single" w:sz="4" w:space="0" w:color="auto"/>
              <w:bottom w:val="single" w:sz="4" w:space="0" w:color="auto"/>
              <w:right w:val="single" w:sz="4" w:space="0" w:color="auto"/>
            </w:tcBorders>
          </w:tcPr>
          <w:p w14:paraId="371FD4EA" w14:textId="77777777" w:rsidR="00C6661A" w:rsidRDefault="00C6661A">
            <w:pPr>
              <w:pStyle w:val="Default"/>
              <w:rPr>
                <w:i/>
                <w:iCs/>
                <w:sz w:val="19"/>
                <w:szCs w:val="19"/>
              </w:rPr>
            </w:pPr>
            <w:r>
              <w:rPr>
                <w:i/>
                <w:iCs/>
                <w:sz w:val="19"/>
                <w:szCs w:val="19"/>
              </w:rPr>
              <w:t xml:space="preserve">Please complete </w:t>
            </w:r>
            <w:r>
              <w:rPr>
                <w:b/>
                <w:bCs/>
                <w:i/>
                <w:iCs/>
                <w:sz w:val="19"/>
                <w:szCs w:val="19"/>
              </w:rPr>
              <w:t xml:space="preserve">all </w:t>
            </w:r>
            <w:r>
              <w:rPr>
                <w:i/>
                <w:iCs/>
                <w:sz w:val="19"/>
                <w:szCs w:val="19"/>
              </w:rPr>
              <w:t xml:space="preserve">sections of this form and </w:t>
            </w:r>
            <w:r>
              <w:rPr>
                <w:b/>
                <w:bCs/>
                <w:i/>
                <w:iCs/>
                <w:sz w:val="19"/>
                <w:szCs w:val="19"/>
              </w:rPr>
              <w:t xml:space="preserve">enter N/A </w:t>
            </w:r>
            <w:r>
              <w:rPr>
                <w:i/>
                <w:iCs/>
                <w:sz w:val="19"/>
                <w:szCs w:val="19"/>
              </w:rPr>
              <w:t>in any section that is not applicable to indicate that the question has been considered and completed.</w:t>
            </w:r>
          </w:p>
          <w:p w14:paraId="5B37D6F2" w14:textId="77777777" w:rsidR="00C6661A" w:rsidRDefault="00C6661A">
            <w:pPr>
              <w:pStyle w:val="Default"/>
              <w:rPr>
                <w:sz w:val="19"/>
                <w:szCs w:val="19"/>
              </w:rPr>
            </w:pPr>
          </w:p>
          <w:p w14:paraId="083DD5C3" w14:textId="77777777" w:rsidR="00C6661A" w:rsidRDefault="00C6661A">
            <w:pPr>
              <w:pStyle w:val="Default"/>
              <w:rPr>
                <w:sz w:val="19"/>
                <w:szCs w:val="19"/>
              </w:rPr>
            </w:pPr>
            <w:r>
              <w:rPr>
                <w:sz w:val="19"/>
                <w:szCs w:val="19"/>
              </w:rPr>
              <w:t xml:space="preserve">Please email to: </w:t>
            </w:r>
            <w:hyperlink r:id="rId5" w:history="1">
              <w:r>
                <w:rPr>
                  <w:rStyle w:val="Hyperlink"/>
                  <w:sz w:val="19"/>
                  <w:szCs w:val="19"/>
                </w:rPr>
                <w:t>dsfc.dl@defence.gov.au</w:t>
              </w:r>
            </w:hyperlink>
            <w:r>
              <w:rPr>
                <w:sz w:val="19"/>
                <w:szCs w:val="19"/>
              </w:rPr>
              <w:t xml:space="preserve"> or post to: </w:t>
            </w:r>
          </w:p>
          <w:p w14:paraId="473E5722" w14:textId="77777777" w:rsidR="00C6661A" w:rsidRDefault="00C6661A">
            <w:pPr>
              <w:pStyle w:val="Default"/>
              <w:rPr>
                <w:sz w:val="19"/>
                <w:szCs w:val="19"/>
              </w:rPr>
            </w:pPr>
          </w:p>
          <w:p w14:paraId="3DA17D28" w14:textId="77777777" w:rsidR="00C6661A" w:rsidRDefault="00C6661A">
            <w:pPr>
              <w:pStyle w:val="Default"/>
              <w:rPr>
                <w:sz w:val="19"/>
                <w:szCs w:val="19"/>
              </w:rPr>
            </w:pPr>
            <w:r>
              <w:rPr>
                <w:sz w:val="19"/>
                <w:szCs w:val="19"/>
              </w:rPr>
              <w:t xml:space="preserve">Directorate of Special Financial Claims </w:t>
            </w:r>
          </w:p>
          <w:p w14:paraId="774B3E25" w14:textId="77777777" w:rsidR="00C6661A" w:rsidRDefault="00C6661A">
            <w:pPr>
              <w:pStyle w:val="Default"/>
              <w:rPr>
                <w:sz w:val="19"/>
                <w:szCs w:val="19"/>
              </w:rPr>
            </w:pPr>
            <w:r>
              <w:rPr>
                <w:sz w:val="19"/>
                <w:szCs w:val="19"/>
              </w:rPr>
              <w:t xml:space="preserve">CP2-4-080 Campbell Park Offices </w:t>
            </w:r>
          </w:p>
          <w:p w14:paraId="1C9C10BF" w14:textId="77777777" w:rsidR="00C6661A" w:rsidRDefault="00C6661A">
            <w:pPr>
              <w:pStyle w:val="Default"/>
              <w:rPr>
                <w:sz w:val="19"/>
                <w:szCs w:val="19"/>
              </w:rPr>
            </w:pPr>
            <w:r>
              <w:rPr>
                <w:sz w:val="19"/>
                <w:szCs w:val="19"/>
              </w:rPr>
              <w:t xml:space="preserve">PO Box 7911 </w:t>
            </w:r>
          </w:p>
          <w:p w14:paraId="2A3B3A3E" w14:textId="77777777" w:rsidR="00C6661A" w:rsidRDefault="00C6661A">
            <w:pPr>
              <w:pStyle w:val="Default"/>
              <w:rPr>
                <w:sz w:val="19"/>
                <w:szCs w:val="19"/>
              </w:rPr>
            </w:pPr>
            <w:r>
              <w:rPr>
                <w:sz w:val="19"/>
                <w:szCs w:val="19"/>
              </w:rPr>
              <w:t xml:space="preserve">CANBERRA BC ACT 2610 </w:t>
            </w:r>
          </w:p>
          <w:p w14:paraId="3D36219C" w14:textId="77777777" w:rsidR="00C6661A" w:rsidRDefault="00C6661A">
            <w:pPr>
              <w:pStyle w:val="Default"/>
              <w:rPr>
                <w:sz w:val="19"/>
                <w:szCs w:val="19"/>
              </w:rPr>
            </w:pPr>
          </w:p>
          <w:p w14:paraId="60B42347" w14:textId="77777777" w:rsidR="00C6661A" w:rsidRDefault="00C6661A">
            <w:pPr>
              <w:spacing w:line="240" w:lineRule="auto"/>
              <w:rPr>
                <w:rFonts w:ascii="Arial" w:hAnsi="Arial" w:cs="Arial"/>
              </w:rPr>
            </w:pPr>
            <w:r>
              <w:rPr>
                <w:rFonts w:ascii="Arial" w:hAnsi="Arial" w:cs="Arial"/>
                <w:i/>
                <w:iCs/>
                <w:sz w:val="19"/>
                <w:szCs w:val="19"/>
              </w:rPr>
              <w:t xml:space="preserve">It is strongly recommended that applicants read </w:t>
            </w:r>
            <w:hyperlink r:id="rId6" w:history="1">
              <w:r>
                <w:rPr>
                  <w:rStyle w:val="Hyperlink"/>
                  <w:rFonts w:ascii="Arial" w:hAnsi="Arial" w:cs="Arial"/>
                  <w:i/>
                  <w:iCs/>
                  <w:sz w:val="19"/>
                  <w:szCs w:val="19"/>
                </w:rPr>
                <w:t>Resource Management Guide No.409</w:t>
              </w:r>
            </w:hyperlink>
            <w:r>
              <w:rPr>
                <w:rFonts w:ascii="Arial" w:hAnsi="Arial" w:cs="Arial"/>
                <w:i/>
                <w:iCs/>
                <w:sz w:val="19"/>
                <w:szCs w:val="19"/>
              </w:rPr>
              <w:t>, published by the Department of Finance, before lodging a claim.</w:t>
            </w:r>
          </w:p>
        </w:tc>
      </w:tr>
    </w:tbl>
    <w:p w14:paraId="7BC92B3F" w14:textId="77777777" w:rsidR="00C6661A" w:rsidRDefault="00C6661A" w:rsidP="00C6661A">
      <w:pPr>
        <w:pStyle w:val="Default"/>
        <w:rPr>
          <w:sz w:val="23"/>
          <w:szCs w:val="23"/>
        </w:rPr>
      </w:pPr>
    </w:p>
    <w:p w14:paraId="6F8D127C" w14:textId="77777777" w:rsidR="00C6661A" w:rsidRDefault="00C6661A" w:rsidP="00C6661A">
      <w:pPr>
        <w:pStyle w:val="Default"/>
        <w:rPr>
          <w:b/>
          <w:bCs/>
          <w:sz w:val="23"/>
          <w:szCs w:val="23"/>
        </w:rPr>
      </w:pPr>
      <w:r>
        <w:rPr>
          <w:b/>
          <w:bCs/>
          <w:sz w:val="23"/>
          <w:szCs w:val="23"/>
        </w:rPr>
        <w:t>Declaration</w:t>
      </w:r>
    </w:p>
    <w:p w14:paraId="120B0FF8" w14:textId="77777777" w:rsidR="00C6661A" w:rsidRDefault="00C6661A" w:rsidP="00C6661A">
      <w:pPr>
        <w:pStyle w:val="Default"/>
        <w:rPr>
          <w:sz w:val="19"/>
          <w:szCs w:val="19"/>
        </w:rPr>
      </w:pPr>
    </w:p>
    <w:p w14:paraId="4D704661" w14:textId="77777777" w:rsidR="00C6661A" w:rsidRDefault="00C6661A" w:rsidP="00C6661A">
      <w:pPr>
        <w:pStyle w:val="Default"/>
        <w:rPr>
          <w:sz w:val="19"/>
          <w:szCs w:val="19"/>
        </w:rPr>
      </w:pPr>
      <w:r>
        <w:rPr>
          <w:sz w:val="19"/>
          <w:szCs w:val="19"/>
        </w:rPr>
        <w:t>I declare that to the best of my knowledge and belief, the information that I have supplied in or attached to this application is accurate and true, and that all relevant information has been included.</w:t>
      </w:r>
    </w:p>
    <w:p w14:paraId="6748D44C" w14:textId="77777777" w:rsidR="00C6661A" w:rsidRDefault="00C6661A" w:rsidP="00C6661A">
      <w:pPr>
        <w:pStyle w:val="Default"/>
        <w:rPr>
          <w:sz w:val="19"/>
          <w:szCs w:val="19"/>
        </w:rPr>
      </w:pPr>
    </w:p>
    <w:p w14:paraId="70055860" w14:textId="77777777" w:rsidR="00C6661A" w:rsidRDefault="00C6661A" w:rsidP="00C6661A">
      <w:pPr>
        <w:pStyle w:val="Default"/>
        <w:rPr>
          <w:sz w:val="19"/>
          <w:szCs w:val="19"/>
        </w:rPr>
      </w:pPr>
      <w:r>
        <w:rPr>
          <w:sz w:val="19"/>
          <w:szCs w:val="19"/>
        </w:rPr>
        <w:t xml:space="preserve">I am aware that it is an offence, under Chapter 7 of the </w:t>
      </w:r>
      <w:r>
        <w:rPr>
          <w:i/>
          <w:sz w:val="19"/>
          <w:szCs w:val="19"/>
        </w:rPr>
        <w:t>Criminal Code Act (1995)</w:t>
      </w:r>
      <w:r>
        <w:rPr>
          <w:sz w:val="19"/>
          <w:szCs w:val="19"/>
        </w:rPr>
        <w:t>, to give a false or misleading statement in, or in connection with an application for a benefit from the Commonwealth.</w:t>
      </w:r>
    </w:p>
    <w:p w14:paraId="181C42E1" w14:textId="77777777" w:rsidR="00C6661A" w:rsidRDefault="00C6661A" w:rsidP="00C6661A">
      <w:pPr>
        <w:pStyle w:val="Default"/>
        <w:rPr>
          <w:sz w:val="19"/>
          <w:szCs w:val="19"/>
        </w:rPr>
      </w:pPr>
    </w:p>
    <w:tbl>
      <w:tblPr>
        <w:tblStyle w:val="TableGrid"/>
        <w:tblW w:w="0" w:type="auto"/>
        <w:tblInd w:w="0" w:type="dxa"/>
        <w:tblLook w:val="04A0" w:firstRow="1" w:lastRow="0" w:firstColumn="1" w:lastColumn="0" w:noHBand="0" w:noVBand="1"/>
      </w:tblPr>
      <w:tblGrid>
        <w:gridCol w:w="4508"/>
        <w:gridCol w:w="4508"/>
      </w:tblGrid>
      <w:tr w:rsidR="00C6661A" w14:paraId="1D97A3E3" w14:textId="77777777" w:rsidTr="00C6661A">
        <w:tc>
          <w:tcPr>
            <w:tcW w:w="4508" w:type="dxa"/>
            <w:tcBorders>
              <w:top w:val="single" w:sz="4" w:space="0" w:color="auto"/>
              <w:left w:val="single" w:sz="4" w:space="0" w:color="auto"/>
              <w:bottom w:val="single" w:sz="4" w:space="0" w:color="auto"/>
              <w:right w:val="single" w:sz="4" w:space="0" w:color="auto"/>
            </w:tcBorders>
          </w:tcPr>
          <w:p w14:paraId="0F3E69B7" w14:textId="77777777" w:rsidR="00C6661A" w:rsidRDefault="00C6661A">
            <w:pPr>
              <w:pStyle w:val="Default"/>
              <w:rPr>
                <w:b/>
                <w:sz w:val="19"/>
                <w:szCs w:val="19"/>
              </w:rPr>
            </w:pPr>
            <w:r>
              <w:rPr>
                <w:b/>
                <w:sz w:val="19"/>
                <w:szCs w:val="19"/>
              </w:rPr>
              <w:t>Signature</w:t>
            </w:r>
          </w:p>
          <w:p w14:paraId="686A38E4" w14:textId="77777777" w:rsidR="00C6661A" w:rsidRDefault="00C6661A">
            <w:pPr>
              <w:pStyle w:val="Default"/>
              <w:rPr>
                <w:b/>
                <w:sz w:val="19"/>
                <w:szCs w:val="19"/>
              </w:rPr>
            </w:pPr>
          </w:p>
          <w:p w14:paraId="4E15717F" w14:textId="77777777" w:rsidR="00C6661A" w:rsidRDefault="00C6661A">
            <w:pPr>
              <w:pStyle w:val="Default"/>
              <w:rPr>
                <w:b/>
                <w:sz w:val="19"/>
                <w:szCs w:val="19"/>
              </w:rPr>
            </w:pPr>
          </w:p>
          <w:p w14:paraId="27AFF9D8" w14:textId="77777777" w:rsidR="00C6661A" w:rsidRDefault="00C6661A">
            <w:pPr>
              <w:pStyle w:val="Default"/>
              <w:rPr>
                <w:b/>
                <w:sz w:val="19"/>
                <w:szCs w:val="19"/>
              </w:rPr>
            </w:pPr>
          </w:p>
          <w:p w14:paraId="25108BBE" w14:textId="77777777" w:rsidR="00C6661A" w:rsidRDefault="00C6661A">
            <w:pPr>
              <w:pStyle w:val="Default"/>
              <w:rPr>
                <w:b/>
                <w:sz w:val="19"/>
                <w:szCs w:val="19"/>
              </w:rPr>
            </w:pPr>
          </w:p>
        </w:tc>
        <w:tc>
          <w:tcPr>
            <w:tcW w:w="4508" w:type="dxa"/>
            <w:tcBorders>
              <w:top w:val="single" w:sz="4" w:space="0" w:color="auto"/>
              <w:left w:val="single" w:sz="4" w:space="0" w:color="auto"/>
              <w:bottom w:val="single" w:sz="4" w:space="0" w:color="auto"/>
              <w:right w:val="single" w:sz="4" w:space="0" w:color="auto"/>
            </w:tcBorders>
            <w:hideMark/>
          </w:tcPr>
          <w:p w14:paraId="06CDBB50" w14:textId="77777777" w:rsidR="00C6661A" w:rsidRDefault="00C6661A">
            <w:pPr>
              <w:pStyle w:val="Default"/>
              <w:rPr>
                <w:b/>
                <w:sz w:val="19"/>
                <w:szCs w:val="19"/>
              </w:rPr>
            </w:pPr>
            <w:r>
              <w:rPr>
                <w:b/>
                <w:sz w:val="19"/>
                <w:szCs w:val="19"/>
              </w:rPr>
              <w:t>Date</w:t>
            </w:r>
          </w:p>
        </w:tc>
      </w:tr>
    </w:tbl>
    <w:p w14:paraId="5D76FB4D" w14:textId="77777777" w:rsidR="00C6661A" w:rsidRDefault="00C6661A" w:rsidP="00C6661A">
      <w:pPr>
        <w:pStyle w:val="Default"/>
      </w:pPr>
    </w:p>
    <w:p w14:paraId="3893AFE2" w14:textId="77777777" w:rsidR="00C6661A" w:rsidRDefault="00C6661A" w:rsidP="00C6661A">
      <w:pPr>
        <w:pStyle w:val="Default"/>
        <w:rPr>
          <w:sz w:val="20"/>
          <w:szCs w:val="20"/>
        </w:rPr>
      </w:pPr>
      <w:r>
        <w:t xml:space="preserve"> </w:t>
      </w:r>
      <w:r>
        <w:rPr>
          <w:b/>
          <w:bCs/>
          <w:sz w:val="23"/>
          <w:szCs w:val="23"/>
        </w:rPr>
        <w:t xml:space="preserve">Section 1: Applicant’s personal details </w:t>
      </w:r>
    </w:p>
    <w:p w14:paraId="14CF550F" w14:textId="77777777" w:rsidR="00C6661A" w:rsidRDefault="00C6661A" w:rsidP="00C6661A">
      <w:pPr>
        <w:pStyle w:val="Default"/>
        <w:rPr>
          <w:sz w:val="19"/>
          <w:szCs w:val="19"/>
        </w:rPr>
      </w:pPr>
      <w:r>
        <w:rPr>
          <w:b/>
          <w:bCs/>
          <w:sz w:val="20"/>
          <w:szCs w:val="20"/>
        </w:rPr>
        <w:t>1</w:t>
      </w:r>
      <w:r>
        <w:rPr>
          <w:b/>
          <w:bCs/>
          <w:sz w:val="19"/>
          <w:szCs w:val="19"/>
        </w:rPr>
        <w:t xml:space="preserve">. </w:t>
      </w:r>
      <w:r>
        <w:rPr>
          <w:sz w:val="19"/>
          <w:szCs w:val="19"/>
        </w:rPr>
        <w:t xml:space="preserve">Title: </w:t>
      </w:r>
    </w:p>
    <w:tbl>
      <w:tblPr>
        <w:tblStyle w:val="TableGrid"/>
        <w:tblW w:w="0" w:type="auto"/>
        <w:tblInd w:w="0" w:type="dxa"/>
        <w:tblLook w:val="04A0" w:firstRow="1" w:lastRow="0" w:firstColumn="1" w:lastColumn="0" w:noHBand="0" w:noVBand="1"/>
      </w:tblPr>
      <w:tblGrid>
        <w:gridCol w:w="4508"/>
        <w:gridCol w:w="4508"/>
      </w:tblGrid>
      <w:tr w:rsidR="00C6661A" w14:paraId="7EA745AD" w14:textId="77777777" w:rsidTr="00C6661A">
        <w:tc>
          <w:tcPr>
            <w:tcW w:w="4508" w:type="dxa"/>
            <w:tcBorders>
              <w:top w:val="single" w:sz="4" w:space="0" w:color="auto"/>
              <w:left w:val="single" w:sz="4" w:space="0" w:color="auto"/>
              <w:bottom w:val="single" w:sz="4" w:space="0" w:color="auto"/>
              <w:right w:val="single" w:sz="4" w:space="0" w:color="auto"/>
            </w:tcBorders>
          </w:tcPr>
          <w:p w14:paraId="70FEDFC3" w14:textId="77777777" w:rsidR="00C6661A" w:rsidRDefault="00C6661A">
            <w:pPr>
              <w:pStyle w:val="Default"/>
              <w:rPr>
                <w:sz w:val="19"/>
                <w:szCs w:val="19"/>
              </w:rPr>
            </w:pPr>
          </w:p>
        </w:tc>
        <w:tc>
          <w:tcPr>
            <w:tcW w:w="4508" w:type="dxa"/>
            <w:tcBorders>
              <w:top w:val="single" w:sz="4" w:space="0" w:color="auto"/>
              <w:left w:val="single" w:sz="4" w:space="0" w:color="auto"/>
              <w:bottom w:val="single" w:sz="4" w:space="0" w:color="auto"/>
              <w:right w:val="single" w:sz="4" w:space="0" w:color="auto"/>
            </w:tcBorders>
          </w:tcPr>
          <w:p w14:paraId="7CDB2855" w14:textId="77777777" w:rsidR="00C6661A" w:rsidRDefault="00C6661A">
            <w:pPr>
              <w:pStyle w:val="Default"/>
              <w:rPr>
                <w:sz w:val="19"/>
                <w:szCs w:val="19"/>
              </w:rPr>
            </w:pPr>
          </w:p>
        </w:tc>
      </w:tr>
    </w:tbl>
    <w:p w14:paraId="72290757" w14:textId="77777777" w:rsidR="00C6661A" w:rsidRDefault="00C6661A" w:rsidP="00C6661A">
      <w:pPr>
        <w:pStyle w:val="Default"/>
        <w:rPr>
          <w:sz w:val="19"/>
          <w:szCs w:val="19"/>
        </w:rPr>
      </w:pPr>
    </w:p>
    <w:p w14:paraId="2B0B7A6F" w14:textId="77777777" w:rsidR="00C6661A" w:rsidRDefault="00C6661A" w:rsidP="00C6661A">
      <w:pPr>
        <w:pStyle w:val="Default"/>
        <w:rPr>
          <w:sz w:val="19"/>
          <w:szCs w:val="19"/>
        </w:rPr>
      </w:pPr>
      <w:r>
        <w:rPr>
          <w:b/>
          <w:bCs/>
          <w:sz w:val="19"/>
          <w:szCs w:val="19"/>
        </w:rPr>
        <w:t xml:space="preserve">2. </w:t>
      </w:r>
      <w:r>
        <w:rPr>
          <w:sz w:val="19"/>
          <w:szCs w:val="19"/>
        </w:rPr>
        <w:t xml:space="preserve">Surname (family name) </w:t>
      </w:r>
    </w:p>
    <w:tbl>
      <w:tblPr>
        <w:tblStyle w:val="TableGrid"/>
        <w:tblW w:w="0" w:type="auto"/>
        <w:tblInd w:w="0" w:type="dxa"/>
        <w:tblLook w:val="04A0" w:firstRow="1" w:lastRow="0" w:firstColumn="1" w:lastColumn="0" w:noHBand="0" w:noVBand="1"/>
      </w:tblPr>
      <w:tblGrid>
        <w:gridCol w:w="9016"/>
      </w:tblGrid>
      <w:tr w:rsidR="00C6661A" w14:paraId="1F6B7CC3" w14:textId="77777777" w:rsidTr="00C6661A">
        <w:tc>
          <w:tcPr>
            <w:tcW w:w="9016" w:type="dxa"/>
            <w:tcBorders>
              <w:top w:val="single" w:sz="4" w:space="0" w:color="auto"/>
              <w:left w:val="single" w:sz="4" w:space="0" w:color="auto"/>
              <w:bottom w:val="single" w:sz="4" w:space="0" w:color="auto"/>
              <w:right w:val="single" w:sz="4" w:space="0" w:color="auto"/>
            </w:tcBorders>
          </w:tcPr>
          <w:p w14:paraId="7264C877" w14:textId="77777777" w:rsidR="00C6661A" w:rsidRDefault="00C6661A">
            <w:pPr>
              <w:pStyle w:val="Default"/>
              <w:rPr>
                <w:sz w:val="19"/>
                <w:szCs w:val="19"/>
              </w:rPr>
            </w:pPr>
          </w:p>
        </w:tc>
      </w:tr>
    </w:tbl>
    <w:p w14:paraId="799DFE4F" w14:textId="77777777" w:rsidR="00C6661A" w:rsidRDefault="00C6661A" w:rsidP="00C6661A">
      <w:pPr>
        <w:pStyle w:val="Default"/>
        <w:rPr>
          <w:sz w:val="19"/>
          <w:szCs w:val="19"/>
        </w:rPr>
      </w:pPr>
    </w:p>
    <w:p w14:paraId="3D3202C1" w14:textId="77777777" w:rsidR="00C6661A" w:rsidRDefault="00C6661A" w:rsidP="00C6661A">
      <w:pPr>
        <w:pStyle w:val="Default"/>
        <w:rPr>
          <w:sz w:val="19"/>
          <w:szCs w:val="19"/>
        </w:rPr>
      </w:pPr>
      <w:r>
        <w:rPr>
          <w:b/>
          <w:bCs/>
          <w:sz w:val="19"/>
          <w:szCs w:val="19"/>
        </w:rPr>
        <w:t xml:space="preserve">3. </w:t>
      </w:r>
      <w:r>
        <w:rPr>
          <w:sz w:val="19"/>
          <w:szCs w:val="19"/>
        </w:rPr>
        <w:t xml:space="preserve">Given name(s) </w:t>
      </w:r>
    </w:p>
    <w:tbl>
      <w:tblPr>
        <w:tblStyle w:val="TableGrid"/>
        <w:tblW w:w="0" w:type="auto"/>
        <w:tblInd w:w="0" w:type="dxa"/>
        <w:tblLook w:val="04A0" w:firstRow="1" w:lastRow="0" w:firstColumn="1" w:lastColumn="0" w:noHBand="0" w:noVBand="1"/>
      </w:tblPr>
      <w:tblGrid>
        <w:gridCol w:w="9016"/>
      </w:tblGrid>
      <w:tr w:rsidR="00C6661A" w14:paraId="1EE42D26" w14:textId="77777777" w:rsidTr="00C6661A">
        <w:tc>
          <w:tcPr>
            <w:tcW w:w="9016" w:type="dxa"/>
            <w:tcBorders>
              <w:top w:val="single" w:sz="4" w:space="0" w:color="auto"/>
              <w:left w:val="single" w:sz="4" w:space="0" w:color="auto"/>
              <w:bottom w:val="single" w:sz="4" w:space="0" w:color="auto"/>
              <w:right w:val="single" w:sz="4" w:space="0" w:color="auto"/>
            </w:tcBorders>
          </w:tcPr>
          <w:p w14:paraId="42A068E0" w14:textId="77777777" w:rsidR="00C6661A" w:rsidRDefault="00C6661A">
            <w:pPr>
              <w:pStyle w:val="Default"/>
              <w:rPr>
                <w:sz w:val="19"/>
                <w:szCs w:val="19"/>
              </w:rPr>
            </w:pPr>
          </w:p>
        </w:tc>
      </w:tr>
    </w:tbl>
    <w:p w14:paraId="32A4C121" w14:textId="77777777" w:rsidR="00C6661A" w:rsidRDefault="00C6661A" w:rsidP="00C6661A">
      <w:pPr>
        <w:pStyle w:val="Default"/>
        <w:rPr>
          <w:sz w:val="19"/>
          <w:szCs w:val="19"/>
        </w:rPr>
      </w:pPr>
    </w:p>
    <w:p w14:paraId="7591DCE9" w14:textId="77777777" w:rsidR="00C6661A" w:rsidRDefault="00C6661A" w:rsidP="00C6661A">
      <w:pPr>
        <w:pStyle w:val="Default"/>
        <w:rPr>
          <w:sz w:val="19"/>
          <w:szCs w:val="19"/>
        </w:rPr>
      </w:pPr>
      <w:r>
        <w:rPr>
          <w:b/>
          <w:bCs/>
          <w:sz w:val="19"/>
          <w:szCs w:val="19"/>
        </w:rPr>
        <w:t xml:space="preserve">4. </w:t>
      </w:r>
      <w:r>
        <w:rPr>
          <w:sz w:val="19"/>
          <w:szCs w:val="19"/>
        </w:rPr>
        <w:t xml:space="preserve">Date of birth </w:t>
      </w:r>
    </w:p>
    <w:tbl>
      <w:tblPr>
        <w:tblStyle w:val="TableGrid"/>
        <w:tblW w:w="0" w:type="auto"/>
        <w:tblInd w:w="0" w:type="dxa"/>
        <w:tblLook w:val="04A0" w:firstRow="1" w:lastRow="0" w:firstColumn="1" w:lastColumn="0" w:noHBand="0" w:noVBand="1"/>
      </w:tblPr>
      <w:tblGrid>
        <w:gridCol w:w="9016"/>
      </w:tblGrid>
      <w:tr w:rsidR="00C6661A" w14:paraId="3AB91AC9" w14:textId="77777777" w:rsidTr="00C6661A">
        <w:tc>
          <w:tcPr>
            <w:tcW w:w="9016" w:type="dxa"/>
            <w:tcBorders>
              <w:top w:val="single" w:sz="4" w:space="0" w:color="auto"/>
              <w:left w:val="single" w:sz="4" w:space="0" w:color="auto"/>
              <w:bottom w:val="single" w:sz="4" w:space="0" w:color="auto"/>
              <w:right w:val="single" w:sz="4" w:space="0" w:color="auto"/>
            </w:tcBorders>
          </w:tcPr>
          <w:p w14:paraId="77D4D33F" w14:textId="77777777" w:rsidR="00C6661A" w:rsidRDefault="00C6661A">
            <w:pPr>
              <w:pStyle w:val="Default"/>
              <w:rPr>
                <w:sz w:val="19"/>
                <w:szCs w:val="19"/>
              </w:rPr>
            </w:pPr>
          </w:p>
        </w:tc>
      </w:tr>
    </w:tbl>
    <w:p w14:paraId="6A457772" w14:textId="77777777" w:rsidR="00C6661A" w:rsidRDefault="00C6661A" w:rsidP="00C6661A">
      <w:pPr>
        <w:pStyle w:val="Default"/>
        <w:rPr>
          <w:sz w:val="19"/>
          <w:szCs w:val="19"/>
        </w:rPr>
      </w:pPr>
    </w:p>
    <w:p w14:paraId="060435DF" w14:textId="77777777" w:rsidR="00C6661A" w:rsidRDefault="00C6661A" w:rsidP="00C6661A">
      <w:pPr>
        <w:pStyle w:val="Default"/>
        <w:rPr>
          <w:sz w:val="19"/>
          <w:szCs w:val="19"/>
        </w:rPr>
      </w:pPr>
      <w:r>
        <w:rPr>
          <w:b/>
          <w:sz w:val="19"/>
          <w:szCs w:val="19"/>
        </w:rPr>
        <w:t>5</w:t>
      </w:r>
      <w:r>
        <w:rPr>
          <w:sz w:val="19"/>
          <w:szCs w:val="19"/>
        </w:rPr>
        <w:t xml:space="preserve">. </w:t>
      </w:r>
      <w:proofErr w:type="spellStart"/>
      <w:r>
        <w:rPr>
          <w:sz w:val="19"/>
          <w:szCs w:val="19"/>
        </w:rPr>
        <w:t>PMKeys</w:t>
      </w:r>
      <w:proofErr w:type="spellEnd"/>
      <w:r>
        <w:rPr>
          <w:sz w:val="19"/>
          <w:szCs w:val="19"/>
        </w:rPr>
        <w:t xml:space="preserve"> No.</w:t>
      </w:r>
    </w:p>
    <w:tbl>
      <w:tblPr>
        <w:tblStyle w:val="TableGrid"/>
        <w:tblW w:w="0" w:type="auto"/>
        <w:tblInd w:w="0" w:type="dxa"/>
        <w:tblLook w:val="04A0" w:firstRow="1" w:lastRow="0" w:firstColumn="1" w:lastColumn="0" w:noHBand="0" w:noVBand="1"/>
      </w:tblPr>
      <w:tblGrid>
        <w:gridCol w:w="9016"/>
      </w:tblGrid>
      <w:tr w:rsidR="00C6661A" w14:paraId="326CD3F7" w14:textId="77777777" w:rsidTr="00C6661A">
        <w:tc>
          <w:tcPr>
            <w:tcW w:w="9016" w:type="dxa"/>
            <w:tcBorders>
              <w:top w:val="single" w:sz="4" w:space="0" w:color="auto"/>
              <w:left w:val="single" w:sz="4" w:space="0" w:color="auto"/>
              <w:bottom w:val="single" w:sz="4" w:space="0" w:color="auto"/>
              <w:right w:val="single" w:sz="4" w:space="0" w:color="auto"/>
            </w:tcBorders>
          </w:tcPr>
          <w:p w14:paraId="6A935D3D" w14:textId="77777777" w:rsidR="00C6661A" w:rsidRDefault="00C6661A">
            <w:pPr>
              <w:pStyle w:val="Default"/>
              <w:rPr>
                <w:sz w:val="19"/>
                <w:szCs w:val="19"/>
              </w:rPr>
            </w:pPr>
          </w:p>
        </w:tc>
      </w:tr>
    </w:tbl>
    <w:p w14:paraId="140C664D" w14:textId="77777777" w:rsidR="00C6661A" w:rsidRDefault="00C6661A" w:rsidP="00C6661A">
      <w:pPr>
        <w:pStyle w:val="Default"/>
        <w:rPr>
          <w:sz w:val="19"/>
          <w:szCs w:val="19"/>
        </w:rPr>
      </w:pPr>
    </w:p>
    <w:p w14:paraId="3ABD5AF6" w14:textId="77777777" w:rsidR="00C6661A" w:rsidRDefault="00C6661A" w:rsidP="00C6661A">
      <w:pPr>
        <w:pStyle w:val="Default"/>
        <w:rPr>
          <w:sz w:val="19"/>
          <w:szCs w:val="19"/>
        </w:rPr>
      </w:pPr>
      <w:r>
        <w:rPr>
          <w:b/>
          <w:sz w:val="19"/>
          <w:szCs w:val="19"/>
        </w:rPr>
        <w:t>6.</w:t>
      </w:r>
      <w:r>
        <w:rPr>
          <w:sz w:val="19"/>
          <w:szCs w:val="19"/>
        </w:rPr>
        <w:t xml:space="preserve"> Residential address</w:t>
      </w:r>
    </w:p>
    <w:tbl>
      <w:tblPr>
        <w:tblStyle w:val="TableGrid"/>
        <w:tblW w:w="0" w:type="auto"/>
        <w:tblInd w:w="0" w:type="dxa"/>
        <w:tblLook w:val="04A0" w:firstRow="1" w:lastRow="0" w:firstColumn="1" w:lastColumn="0" w:noHBand="0" w:noVBand="1"/>
      </w:tblPr>
      <w:tblGrid>
        <w:gridCol w:w="4673"/>
        <w:gridCol w:w="2126"/>
        <w:gridCol w:w="2217"/>
      </w:tblGrid>
      <w:tr w:rsidR="00C6661A" w14:paraId="69E55088" w14:textId="77777777" w:rsidTr="00C6661A">
        <w:tc>
          <w:tcPr>
            <w:tcW w:w="9016" w:type="dxa"/>
            <w:gridSpan w:val="3"/>
            <w:tcBorders>
              <w:top w:val="single" w:sz="4" w:space="0" w:color="auto"/>
              <w:left w:val="single" w:sz="4" w:space="0" w:color="auto"/>
              <w:bottom w:val="single" w:sz="4" w:space="0" w:color="auto"/>
              <w:right w:val="single" w:sz="4" w:space="0" w:color="auto"/>
            </w:tcBorders>
          </w:tcPr>
          <w:p w14:paraId="0D5751AF" w14:textId="77777777" w:rsidR="00C6661A" w:rsidRDefault="00C6661A">
            <w:pPr>
              <w:pStyle w:val="Default"/>
              <w:rPr>
                <w:sz w:val="19"/>
                <w:szCs w:val="19"/>
              </w:rPr>
            </w:pPr>
          </w:p>
        </w:tc>
      </w:tr>
      <w:tr w:rsidR="00C6661A" w14:paraId="12233674" w14:textId="77777777" w:rsidTr="00C6661A">
        <w:tc>
          <w:tcPr>
            <w:tcW w:w="4673" w:type="dxa"/>
            <w:tcBorders>
              <w:top w:val="single" w:sz="4" w:space="0" w:color="auto"/>
              <w:left w:val="single" w:sz="4" w:space="0" w:color="auto"/>
              <w:bottom w:val="single" w:sz="4" w:space="0" w:color="auto"/>
              <w:right w:val="single" w:sz="4" w:space="0" w:color="auto"/>
            </w:tcBorders>
          </w:tcPr>
          <w:p w14:paraId="1D4F66D2" w14:textId="77777777" w:rsidR="00C6661A" w:rsidRDefault="00C6661A">
            <w:pPr>
              <w:pStyle w:val="Default"/>
              <w:rPr>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14:paraId="0A2851F8" w14:textId="77777777" w:rsidR="00C6661A" w:rsidRDefault="00C6661A">
            <w:pPr>
              <w:pStyle w:val="Default"/>
              <w:rPr>
                <w:sz w:val="19"/>
                <w:szCs w:val="19"/>
              </w:rPr>
            </w:pPr>
            <w:r>
              <w:rPr>
                <w:sz w:val="19"/>
                <w:szCs w:val="19"/>
              </w:rPr>
              <w:t xml:space="preserve">State: </w:t>
            </w:r>
          </w:p>
        </w:tc>
        <w:tc>
          <w:tcPr>
            <w:tcW w:w="2217" w:type="dxa"/>
            <w:tcBorders>
              <w:top w:val="single" w:sz="4" w:space="0" w:color="auto"/>
              <w:left w:val="single" w:sz="4" w:space="0" w:color="auto"/>
              <w:bottom w:val="single" w:sz="4" w:space="0" w:color="auto"/>
              <w:right w:val="single" w:sz="4" w:space="0" w:color="auto"/>
            </w:tcBorders>
            <w:hideMark/>
          </w:tcPr>
          <w:p w14:paraId="47DD5C1A" w14:textId="77777777" w:rsidR="00C6661A" w:rsidRDefault="00C6661A">
            <w:pPr>
              <w:pStyle w:val="Default"/>
              <w:rPr>
                <w:sz w:val="19"/>
                <w:szCs w:val="19"/>
              </w:rPr>
            </w:pPr>
            <w:r>
              <w:rPr>
                <w:sz w:val="19"/>
                <w:szCs w:val="19"/>
              </w:rPr>
              <w:t>Postcode:</w:t>
            </w:r>
          </w:p>
        </w:tc>
      </w:tr>
    </w:tbl>
    <w:p w14:paraId="6BECADEB" w14:textId="77777777" w:rsidR="00C6661A" w:rsidRDefault="00C6661A" w:rsidP="00C6661A">
      <w:pPr>
        <w:pStyle w:val="Default"/>
        <w:rPr>
          <w:sz w:val="19"/>
          <w:szCs w:val="19"/>
        </w:rPr>
      </w:pPr>
    </w:p>
    <w:p w14:paraId="71D90FE5" w14:textId="77777777" w:rsidR="00C6661A" w:rsidRDefault="00C6661A" w:rsidP="00C6661A">
      <w:pPr>
        <w:pStyle w:val="Default"/>
        <w:rPr>
          <w:sz w:val="19"/>
          <w:szCs w:val="19"/>
        </w:rPr>
      </w:pPr>
      <w:r>
        <w:rPr>
          <w:b/>
          <w:sz w:val="19"/>
          <w:szCs w:val="19"/>
        </w:rPr>
        <w:t>7.</w:t>
      </w:r>
      <w:r>
        <w:rPr>
          <w:sz w:val="19"/>
          <w:szCs w:val="19"/>
        </w:rPr>
        <w:t xml:space="preserve"> Postal address (if the same as residential address, write ‘as above’)</w:t>
      </w:r>
    </w:p>
    <w:tbl>
      <w:tblPr>
        <w:tblStyle w:val="TableGrid"/>
        <w:tblW w:w="0" w:type="auto"/>
        <w:tblInd w:w="0" w:type="dxa"/>
        <w:tblLook w:val="04A0" w:firstRow="1" w:lastRow="0" w:firstColumn="1" w:lastColumn="0" w:noHBand="0" w:noVBand="1"/>
      </w:tblPr>
      <w:tblGrid>
        <w:gridCol w:w="4673"/>
        <w:gridCol w:w="2126"/>
        <w:gridCol w:w="2217"/>
      </w:tblGrid>
      <w:tr w:rsidR="00C6661A" w14:paraId="56B81E17" w14:textId="77777777" w:rsidTr="00C6661A">
        <w:tc>
          <w:tcPr>
            <w:tcW w:w="9016" w:type="dxa"/>
            <w:gridSpan w:val="3"/>
            <w:tcBorders>
              <w:top w:val="single" w:sz="4" w:space="0" w:color="auto"/>
              <w:left w:val="single" w:sz="4" w:space="0" w:color="auto"/>
              <w:bottom w:val="single" w:sz="4" w:space="0" w:color="auto"/>
              <w:right w:val="single" w:sz="4" w:space="0" w:color="auto"/>
            </w:tcBorders>
          </w:tcPr>
          <w:p w14:paraId="2F43CA64" w14:textId="77777777" w:rsidR="00C6661A" w:rsidRDefault="00C6661A">
            <w:pPr>
              <w:pStyle w:val="Default"/>
              <w:rPr>
                <w:sz w:val="19"/>
                <w:szCs w:val="19"/>
              </w:rPr>
            </w:pPr>
          </w:p>
        </w:tc>
      </w:tr>
      <w:tr w:rsidR="00C6661A" w14:paraId="2B919244" w14:textId="77777777" w:rsidTr="00C6661A">
        <w:tc>
          <w:tcPr>
            <w:tcW w:w="4673" w:type="dxa"/>
            <w:tcBorders>
              <w:top w:val="single" w:sz="4" w:space="0" w:color="auto"/>
              <w:left w:val="single" w:sz="4" w:space="0" w:color="auto"/>
              <w:bottom w:val="single" w:sz="4" w:space="0" w:color="auto"/>
              <w:right w:val="single" w:sz="4" w:space="0" w:color="auto"/>
            </w:tcBorders>
          </w:tcPr>
          <w:p w14:paraId="7067484C" w14:textId="77777777" w:rsidR="00C6661A" w:rsidRDefault="00C6661A">
            <w:pPr>
              <w:pStyle w:val="Default"/>
              <w:rPr>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14:paraId="454D73AF" w14:textId="77777777" w:rsidR="00C6661A" w:rsidRDefault="00C6661A">
            <w:pPr>
              <w:pStyle w:val="Default"/>
              <w:rPr>
                <w:sz w:val="19"/>
                <w:szCs w:val="19"/>
              </w:rPr>
            </w:pPr>
            <w:r>
              <w:rPr>
                <w:sz w:val="19"/>
                <w:szCs w:val="19"/>
              </w:rPr>
              <w:t xml:space="preserve">State: </w:t>
            </w:r>
          </w:p>
        </w:tc>
        <w:tc>
          <w:tcPr>
            <w:tcW w:w="2217" w:type="dxa"/>
            <w:tcBorders>
              <w:top w:val="single" w:sz="4" w:space="0" w:color="auto"/>
              <w:left w:val="single" w:sz="4" w:space="0" w:color="auto"/>
              <w:bottom w:val="single" w:sz="4" w:space="0" w:color="auto"/>
              <w:right w:val="single" w:sz="4" w:space="0" w:color="auto"/>
            </w:tcBorders>
            <w:hideMark/>
          </w:tcPr>
          <w:p w14:paraId="475BE5F4" w14:textId="77777777" w:rsidR="00C6661A" w:rsidRDefault="00C6661A">
            <w:pPr>
              <w:pStyle w:val="Default"/>
              <w:rPr>
                <w:sz w:val="19"/>
                <w:szCs w:val="19"/>
              </w:rPr>
            </w:pPr>
            <w:r>
              <w:rPr>
                <w:sz w:val="19"/>
                <w:szCs w:val="19"/>
              </w:rPr>
              <w:t>Postcode:</w:t>
            </w:r>
          </w:p>
        </w:tc>
      </w:tr>
    </w:tbl>
    <w:p w14:paraId="0AA4FF44" w14:textId="77777777" w:rsidR="00C6661A" w:rsidRDefault="00C6661A" w:rsidP="00C6661A">
      <w:pPr>
        <w:pStyle w:val="Default"/>
        <w:rPr>
          <w:sz w:val="19"/>
          <w:szCs w:val="19"/>
        </w:rPr>
      </w:pPr>
    </w:p>
    <w:p w14:paraId="76E18EE5" w14:textId="77777777" w:rsidR="00C6661A" w:rsidRDefault="00C6661A" w:rsidP="00C6661A">
      <w:pPr>
        <w:pStyle w:val="Default"/>
        <w:rPr>
          <w:sz w:val="19"/>
          <w:szCs w:val="19"/>
        </w:rPr>
      </w:pPr>
      <w:r>
        <w:rPr>
          <w:b/>
          <w:sz w:val="19"/>
          <w:szCs w:val="19"/>
        </w:rPr>
        <w:t>8.</w:t>
      </w:r>
      <w:r>
        <w:rPr>
          <w:sz w:val="19"/>
          <w:szCs w:val="19"/>
        </w:rPr>
        <w:t xml:space="preserve"> Contact details</w:t>
      </w:r>
    </w:p>
    <w:tbl>
      <w:tblPr>
        <w:tblStyle w:val="TableGrid"/>
        <w:tblW w:w="0" w:type="auto"/>
        <w:tblInd w:w="0" w:type="dxa"/>
        <w:tblLook w:val="04A0" w:firstRow="1" w:lastRow="0" w:firstColumn="1" w:lastColumn="0" w:noHBand="0" w:noVBand="1"/>
      </w:tblPr>
      <w:tblGrid>
        <w:gridCol w:w="3005"/>
        <w:gridCol w:w="3005"/>
        <w:gridCol w:w="3006"/>
      </w:tblGrid>
      <w:tr w:rsidR="00C6661A" w14:paraId="51943E26" w14:textId="77777777" w:rsidTr="00C6661A">
        <w:tc>
          <w:tcPr>
            <w:tcW w:w="3005" w:type="dxa"/>
            <w:tcBorders>
              <w:top w:val="single" w:sz="4" w:space="0" w:color="auto"/>
              <w:left w:val="single" w:sz="4" w:space="0" w:color="auto"/>
              <w:bottom w:val="single" w:sz="4" w:space="0" w:color="auto"/>
              <w:right w:val="single" w:sz="4" w:space="0" w:color="auto"/>
            </w:tcBorders>
            <w:hideMark/>
          </w:tcPr>
          <w:p w14:paraId="4633D410" w14:textId="77777777" w:rsidR="00C6661A" w:rsidRDefault="00C6661A">
            <w:pPr>
              <w:pStyle w:val="Default"/>
              <w:rPr>
                <w:sz w:val="19"/>
                <w:szCs w:val="19"/>
              </w:rPr>
            </w:pPr>
            <w:r>
              <w:rPr>
                <w:sz w:val="19"/>
                <w:szCs w:val="19"/>
              </w:rPr>
              <w:t>Home Phone</w:t>
            </w:r>
          </w:p>
        </w:tc>
        <w:tc>
          <w:tcPr>
            <w:tcW w:w="3005" w:type="dxa"/>
            <w:tcBorders>
              <w:top w:val="single" w:sz="4" w:space="0" w:color="auto"/>
              <w:left w:val="single" w:sz="4" w:space="0" w:color="auto"/>
              <w:bottom w:val="single" w:sz="4" w:space="0" w:color="auto"/>
              <w:right w:val="single" w:sz="4" w:space="0" w:color="auto"/>
            </w:tcBorders>
            <w:hideMark/>
          </w:tcPr>
          <w:p w14:paraId="4D5B40CE" w14:textId="77777777" w:rsidR="00C6661A" w:rsidRDefault="00C6661A">
            <w:pPr>
              <w:pStyle w:val="Default"/>
              <w:rPr>
                <w:sz w:val="19"/>
                <w:szCs w:val="19"/>
              </w:rPr>
            </w:pPr>
            <w:r>
              <w:rPr>
                <w:sz w:val="19"/>
                <w:szCs w:val="19"/>
              </w:rPr>
              <w:t>Work Phone</w:t>
            </w:r>
          </w:p>
        </w:tc>
        <w:tc>
          <w:tcPr>
            <w:tcW w:w="3006" w:type="dxa"/>
            <w:tcBorders>
              <w:top w:val="single" w:sz="4" w:space="0" w:color="auto"/>
              <w:left w:val="single" w:sz="4" w:space="0" w:color="auto"/>
              <w:bottom w:val="single" w:sz="4" w:space="0" w:color="auto"/>
              <w:right w:val="single" w:sz="4" w:space="0" w:color="auto"/>
            </w:tcBorders>
            <w:hideMark/>
          </w:tcPr>
          <w:p w14:paraId="40D1F441" w14:textId="77777777" w:rsidR="00C6661A" w:rsidRDefault="00C6661A">
            <w:pPr>
              <w:pStyle w:val="Default"/>
              <w:rPr>
                <w:sz w:val="19"/>
                <w:szCs w:val="19"/>
              </w:rPr>
            </w:pPr>
            <w:r>
              <w:rPr>
                <w:sz w:val="19"/>
                <w:szCs w:val="19"/>
              </w:rPr>
              <w:t>Mobile Phone</w:t>
            </w:r>
          </w:p>
        </w:tc>
      </w:tr>
      <w:tr w:rsidR="00C6661A" w14:paraId="748EC303" w14:textId="77777777" w:rsidTr="00C6661A">
        <w:tc>
          <w:tcPr>
            <w:tcW w:w="9016" w:type="dxa"/>
            <w:gridSpan w:val="3"/>
            <w:tcBorders>
              <w:top w:val="single" w:sz="4" w:space="0" w:color="auto"/>
              <w:left w:val="single" w:sz="4" w:space="0" w:color="auto"/>
              <w:bottom w:val="single" w:sz="4" w:space="0" w:color="auto"/>
              <w:right w:val="single" w:sz="4" w:space="0" w:color="auto"/>
            </w:tcBorders>
            <w:hideMark/>
          </w:tcPr>
          <w:p w14:paraId="3F211E28" w14:textId="77777777" w:rsidR="00C6661A" w:rsidRDefault="00C6661A">
            <w:pPr>
              <w:pStyle w:val="Default"/>
              <w:rPr>
                <w:sz w:val="19"/>
                <w:szCs w:val="19"/>
              </w:rPr>
            </w:pPr>
            <w:r>
              <w:rPr>
                <w:sz w:val="19"/>
                <w:szCs w:val="19"/>
              </w:rPr>
              <w:t>Email address:</w:t>
            </w:r>
          </w:p>
        </w:tc>
      </w:tr>
    </w:tbl>
    <w:p w14:paraId="23DC4C2B" w14:textId="77777777" w:rsidR="00C6661A" w:rsidRDefault="00C6661A" w:rsidP="00C6661A">
      <w:pPr>
        <w:pStyle w:val="Default"/>
        <w:rPr>
          <w:b/>
          <w:bCs/>
          <w:sz w:val="23"/>
          <w:szCs w:val="23"/>
        </w:rPr>
      </w:pPr>
    </w:p>
    <w:p w14:paraId="5562CDAF" w14:textId="77777777" w:rsidR="00C6661A" w:rsidRDefault="00C6661A" w:rsidP="00C6661A">
      <w:pPr>
        <w:pStyle w:val="Default"/>
        <w:rPr>
          <w:b/>
          <w:bCs/>
          <w:sz w:val="23"/>
          <w:szCs w:val="23"/>
        </w:rPr>
      </w:pPr>
      <w:r>
        <w:rPr>
          <w:b/>
          <w:bCs/>
          <w:sz w:val="23"/>
          <w:szCs w:val="23"/>
        </w:rPr>
        <w:t>Section 2: Applicant’s representative</w:t>
      </w:r>
    </w:p>
    <w:p w14:paraId="4A799807" w14:textId="77777777" w:rsidR="00C6661A" w:rsidRDefault="00C6661A" w:rsidP="00C6661A">
      <w:pPr>
        <w:pStyle w:val="Default"/>
        <w:rPr>
          <w:i/>
          <w:iCs/>
          <w:sz w:val="19"/>
          <w:szCs w:val="19"/>
        </w:rPr>
      </w:pPr>
    </w:p>
    <w:p w14:paraId="35CA1C23" w14:textId="77777777" w:rsidR="00C6661A" w:rsidRDefault="00C6661A" w:rsidP="00C6661A">
      <w:pPr>
        <w:pStyle w:val="Default"/>
        <w:rPr>
          <w:b/>
          <w:bCs/>
          <w:sz w:val="23"/>
          <w:szCs w:val="23"/>
        </w:rPr>
      </w:pPr>
      <w:r>
        <w:rPr>
          <w:i/>
          <w:iCs/>
          <w:sz w:val="19"/>
          <w:szCs w:val="19"/>
        </w:rPr>
        <w:t>This section should only be filled in if the applicant is represented by another person.</w:t>
      </w:r>
    </w:p>
    <w:p w14:paraId="25A62B28" w14:textId="77777777" w:rsidR="00C6661A" w:rsidRDefault="00C6661A" w:rsidP="00C6661A">
      <w:pPr>
        <w:pStyle w:val="Default"/>
        <w:rPr>
          <w:sz w:val="20"/>
          <w:szCs w:val="20"/>
        </w:rPr>
      </w:pPr>
    </w:p>
    <w:p w14:paraId="72D25919" w14:textId="77777777" w:rsidR="00C6661A" w:rsidRDefault="00C6661A" w:rsidP="00C6661A">
      <w:pPr>
        <w:pStyle w:val="Default"/>
        <w:rPr>
          <w:sz w:val="19"/>
          <w:szCs w:val="19"/>
        </w:rPr>
      </w:pPr>
      <w:r>
        <w:rPr>
          <w:b/>
          <w:bCs/>
          <w:sz w:val="20"/>
          <w:szCs w:val="20"/>
        </w:rPr>
        <w:t>1</w:t>
      </w:r>
      <w:r>
        <w:rPr>
          <w:b/>
          <w:bCs/>
          <w:sz w:val="19"/>
          <w:szCs w:val="19"/>
        </w:rPr>
        <w:t xml:space="preserve">. </w:t>
      </w:r>
      <w:r>
        <w:rPr>
          <w:sz w:val="19"/>
          <w:szCs w:val="19"/>
        </w:rPr>
        <w:t xml:space="preserve">Title: </w:t>
      </w:r>
    </w:p>
    <w:tbl>
      <w:tblPr>
        <w:tblStyle w:val="TableGrid"/>
        <w:tblW w:w="0" w:type="auto"/>
        <w:tblInd w:w="0" w:type="dxa"/>
        <w:tblLook w:val="04A0" w:firstRow="1" w:lastRow="0" w:firstColumn="1" w:lastColumn="0" w:noHBand="0" w:noVBand="1"/>
      </w:tblPr>
      <w:tblGrid>
        <w:gridCol w:w="4508"/>
        <w:gridCol w:w="4508"/>
      </w:tblGrid>
      <w:tr w:rsidR="00C6661A" w14:paraId="246FF648" w14:textId="77777777" w:rsidTr="00C6661A">
        <w:tc>
          <w:tcPr>
            <w:tcW w:w="4508" w:type="dxa"/>
            <w:tcBorders>
              <w:top w:val="single" w:sz="4" w:space="0" w:color="auto"/>
              <w:left w:val="single" w:sz="4" w:space="0" w:color="auto"/>
              <w:bottom w:val="single" w:sz="4" w:space="0" w:color="auto"/>
              <w:right w:val="single" w:sz="4" w:space="0" w:color="auto"/>
            </w:tcBorders>
          </w:tcPr>
          <w:p w14:paraId="0AB0FD6F" w14:textId="77777777" w:rsidR="00C6661A" w:rsidRDefault="00C6661A">
            <w:pPr>
              <w:pStyle w:val="Default"/>
              <w:rPr>
                <w:sz w:val="19"/>
                <w:szCs w:val="19"/>
              </w:rPr>
            </w:pPr>
          </w:p>
        </w:tc>
        <w:tc>
          <w:tcPr>
            <w:tcW w:w="4508" w:type="dxa"/>
            <w:tcBorders>
              <w:top w:val="single" w:sz="4" w:space="0" w:color="auto"/>
              <w:left w:val="single" w:sz="4" w:space="0" w:color="auto"/>
              <w:bottom w:val="single" w:sz="4" w:space="0" w:color="auto"/>
              <w:right w:val="single" w:sz="4" w:space="0" w:color="auto"/>
            </w:tcBorders>
          </w:tcPr>
          <w:p w14:paraId="42F74DC9" w14:textId="77777777" w:rsidR="00C6661A" w:rsidRDefault="00C6661A">
            <w:pPr>
              <w:pStyle w:val="Default"/>
              <w:rPr>
                <w:sz w:val="19"/>
                <w:szCs w:val="19"/>
              </w:rPr>
            </w:pPr>
          </w:p>
        </w:tc>
      </w:tr>
    </w:tbl>
    <w:p w14:paraId="7647EEF6" w14:textId="77777777" w:rsidR="00C6661A" w:rsidRDefault="00C6661A" w:rsidP="00C6661A">
      <w:pPr>
        <w:pStyle w:val="Default"/>
        <w:rPr>
          <w:sz w:val="19"/>
          <w:szCs w:val="19"/>
        </w:rPr>
      </w:pPr>
    </w:p>
    <w:p w14:paraId="40A74628" w14:textId="77777777" w:rsidR="00C6661A" w:rsidRDefault="00C6661A" w:rsidP="00C6661A">
      <w:pPr>
        <w:pStyle w:val="Default"/>
        <w:rPr>
          <w:sz w:val="19"/>
          <w:szCs w:val="19"/>
        </w:rPr>
      </w:pPr>
      <w:r>
        <w:rPr>
          <w:b/>
          <w:bCs/>
          <w:sz w:val="19"/>
          <w:szCs w:val="19"/>
        </w:rPr>
        <w:t xml:space="preserve">2. </w:t>
      </w:r>
      <w:r>
        <w:rPr>
          <w:sz w:val="19"/>
          <w:szCs w:val="19"/>
        </w:rPr>
        <w:t xml:space="preserve">Surname (family name) </w:t>
      </w:r>
    </w:p>
    <w:tbl>
      <w:tblPr>
        <w:tblStyle w:val="TableGrid"/>
        <w:tblW w:w="0" w:type="auto"/>
        <w:tblInd w:w="0" w:type="dxa"/>
        <w:tblLook w:val="04A0" w:firstRow="1" w:lastRow="0" w:firstColumn="1" w:lastColumn="0" w:noHBand="0" w:noVBand="1"/>
      </w:tblPr>
      <w:tblGrid>
        <w:gridCol w:w="9016"/>
      </w:tblGrid>
      <w:tr w:rsidR="00C6661A" w14:paraId="3A99EA14" w14:textId="77777777" w:rsidTr="00C6661A">
        <w:tc>
          <w:tcPr>
            <w:tcW w:w="9016" w:type="dxa"/>
            <w:tcBorders>
              <w:top w:val="single" w:sz="4" w:space="0" w:color="auto"/>
              <w:left w:val="single" w:sz="4" w:space="0" w:color="auto"/>
              <w:bottom w:val="single" w:sz="4" w:space="0" w:color="auto"/>
              <w:right w:val="single" w:sz="4" w:space="0" w:color="auto"/>
            </w:tcBorders>
          </w:tcPr>
          <w:p w14:paraId="6C3B50DC" w14:textId="77777777" w:rsidR="00C6661A" w:rsidRDefault="00C6661A">
            <w:pPr>
              <w:pStyle w:val="Default"/>
              <w:rPr>
                <w:sz w:val="19"/>
                <w:szCs w:val="19"/>
              </w:rPr>
            </w:pPr>
          </w:p>
        </w:tc>
      </w:tr>
    </w:tbl>
    <w:p w14:paraId="3DB5D94F" w14:textId="77777777" w:rsidR="00C6661A" w:rsidRDefault="00C6661A" w:rsidP="00C6661A">
      <w:pPr>
        <w:pStyle w:val="Default"/>
        <w:rPr>
          <w:sz w:val="19"/>
          <w:szCs w:val="19"/>
        </w:rPr>
      </w:pPr>
    </w:p>
    <w:p w14:paraId="045E6F97" w14:textId="77777777" w:rsidR="00C6661A" w:rsidRDefault="00C6661A" w:rsidP="00C6661A">
      <w:pPr>
        <w:pStyle w:val="Default"/>
        <w:rPr>
          <w:sz w:val="19"/>
          <w:szCs w:val="19"/>
        </w:rPr>
      </w:pPr>
      <w:r>
        <w:rPr>
          <w:b/>
          <w:bCs/>
          <w:sz w:val="19"/>
          <w:szCs w:val="19"/>
        </w:rPr>
        <w:t xml:space="preserve">3. </w:t>
      </w:r>
      <w:r>
        <w:rPr>
          <w:sz w:val="19"/>
          <w:szCs w:val="19"/>
        </w:rPr>
        <w:t xml:space="preserve">Given name(s) </w:t>
      </w:r>
    </w:p>
    <w:tbl>
      <w:tblPr>
        <w:tblStyle w:val="TableGrid"/>
        <w:tblW w:w="0" w:type="auto"/>
        <w:tblInd w:w="0" w:type="dxa"/>
        <w:tblLook w:val="04A0" w:firstRow="1" w:lastRow="0" w:firstColumn="1" w:lastColumn="0" w:noHBand="0" w:noVBand="1"/>
      </w:tblPr>
      <w:tblGrid>
        <w:gridCol w:w="9016"/>
      </w:tblGrid>
      <w:tr w:rsidR="00C6661A" w14:paraId="2A011643" w14:textId="77777777" w:rsidTr="00C6661A">
        <w:tc>
          <w:tcPr>
            <w:tcW w:w="9016" w:type="dxa"/>
            <w:tcBorders>
              <w:top w:val="single" w:sz="4" w:space="0" w:color="auto"/>
              <w:left w:val="single" w:sz="4" w:space="0" w:color="auto"/>
              <w:bottom w:val="single" w:sz="4" w:space="0" w:color="auto"/>
              <w:right w:val="single" w:sz="4" w:space="0" w:color="auto"/>
            </w:tcBorders>
          </w:tcPr>
          <w:p w14:paraId="35EB96B3" w14:textId="77777777" w:rsidR="00C6661A" w:rsidRDefault="00C6661A">
            <w:pPr>
              <w:pStyle w:val="Default"/>
              <w:rPr>
                <w:sz w:val="19"/>
                <w:szCs w:val="19"/>
              </w:rPr>
            </w:pPr>
          </w:p>
        </w:tc>
      </w:tr>
    </w:tbl>
    <w:p w14:paraId="06BFDBE4" w14:textId="77777777" w:rsidR="00C6661A" w:rsidRDefault="00C6661A" w:rsidP="00C6661A">
      <w:pPr>
        <w:pStyle w:val="Default"/>
        <w:rPr>
          <w:sz w:val="19"/>
          <w:szCs w:val="19"/>
        </w:rPr>
      </w:pPr>
    </w:p>
    <w:p w14:paraId="09635B40" w14:textId="77777777" w:rsidR="00C6661A" w:rsidRDefault="00C6661A" w:rsidP="00C6661A">
      <w:pPr>
        <w:pStyle w:val="Default"/>
        <w:rPr>
          <w:sz w:val="19"/>
          <w:szCs w:val="19"/>
        </w:rPr>
      </w:pPr>
      <w:r>
        <w:rPr>
          <w:b/>
          <w:bCs/>
          <w:sz w:val="19"/>
          <w:szCs w:val="19"/>
        </w:rPr>
        <w:t xml:space="preserve">4. </w:t>
      </w:r>
      <w:r>
        <w:rPr>
          <w:sz w:val="19"/>
          <w:szCs w:val="19"/>
        </w:rPr>
        <w:t xml:space="preserve">Date of birth </w:t>
      </w:r>
    </w:p>
    <w:tbl>
      <w:tblPr>
        <w:tblStyle w:val="TableGrid"/>
        <w:tblW w:w="0" w:type="auto"/>
        <w:tblInd w:w="0" w:type="dxa"/>
        <w:tblLook w:val="04A0" w:firstRow="1" w:lastRow="0" w:firstColumn="1" w:lastColumn="0" w:noHBand="0" w:noVBand="1"/>
      </w:tblPr>
      <w:tblGrid>
        <w:gridCol w:w="9016"/>
      </w:tblGrid>
      <w:tr w:rsidR="00C6661A" w14:paraId="5F804577" w14:textId="77777777" w:rsidTr="00C6661A">
        <w:tc>
          <w:tcPr>
            <w:tcW w:w="9016" w:type="dxa"/>
            <w:tcBorders>
              <w:top w:val="single" w:sz="4" w:space="0" w:color="auto"/>
              <w:left w:val="single" w:sz="4" w:space="0" w:color="auto"/>
              <w:bottom w:val="single" w:sz="4" w:space="0" w:color="auto"/>
              <w:right w:val="single" w:sz="4" w:space="0" w:color="auto"/>
            </w:tcBorders>
          </w:tcPr>
          <w:p w14:paraId="43B05A2D" w14:textId="77777777" w:rsidR="00C6661A" w:rsidRDefault="00C6661A">
            <w:pPr>
              <w:pStyle w:val="Default"/>
              <w:rPr>
                <w:sz w:val="19"/>
                <w:szCs w:val="19"/>
              </w:rPr>
            </w:pPr>
          </w:p>
        </w:tc>
      </w:tr>
    </w:tbl>
    <w:p w14:paraId="56F5CD41" w14:textId="77777777" w:rsidR="00C6661A" w:rsidRDefault="00C6661A" w:rsidP="00C6661A">
      <w:pPr>
        <w:pStyle w:val="Default"/>
        <w:rPr>
          <w:sz w:val="19"/>
          <w:szCs w:val="19"/>
        </w:rPr>
      </w:pPr>
    </w:p>
    <w:p w14:paraId="2ED02D73" w14:textId="77777777" w:rsidR="00C6661A" w:rsidRDefault="00C6661A" w:rsidP="00C6661A">
      <w:pPr>
        <w:pStyle w:val="Default"/>
        <w:rPr>
          <w:sz w:val="19"/>
          <w:szCs w:val="19"/>
        </w:rPr>
      </w:pPr>
      <w:r>
        <w:rPr>
          <w:b/>
          <w:sz w:val="19"/>
          <w:szCs w:val="19"/>
        </w:rPr>
        <w:t>5.</w:t>
      </w:r>
      <w:r>
        <w:rPr>
          <w:sz w:val="19"/>
          <w:szCs w:val="19"/>
        </w:rPr>
        <w:t xml:space="preserve"> Representative’s role and organisation (if applicable) (</w:t>
      </w:r>
      <w:proofErr w:type="spellStart"/>
      <w:r>
        <w:rPr>
          <w:sz w:val="19"/>
          <w:szCs w:val="19"/>
        </w:rPr>
        <w:t>eg</w:t>
      </w:r>
      <w:proofErr w:type="spellEnd"/>
      <w:r>
        <w:rPr>
          <w:sz w:val="19"/>
          <w:szCs w:val="19"/>
        </w:rPr>
        <w:t>, Accountant, Business Name)</w:t>
      </w:r>
    </w:p>
    <w:tbl>
      <w:tblPr>
        <w:tblStyle w:val="TableGrid"/>
        <w:tblW w:w="0" w:type="auto"/>
        <w:tblInd w:w="0" w:type="dxa"/>
        <w:tblLook w:val="04A0" w:firstRow="1" w:lastRow="0" w:firstColumn="1" w:lastColumn="0" w:noHBand="0" w:noVBand="1"/>
      </w:tblPr>
      <w:tblGrid>
        <w:gridCol w:w="9016"/>
      </w:tblGrid>
      <w:tr w:rsidR="00C6661A" w14:paraId="72552FA3" w14:textId="77777777" w:rsidTr="00C6661A">
        <w:tc>
          <w:tcPr>
            <w:tcW w:w="9016" w:type="dxa"/>
            <w:tcBorders>
              <w:top w:val="single" w:sz="4" w:space="0" w:color="auto"/>
              <w:left w:val="single" w:sz="4" w:space="0" w:color="auto"/>
              <w:bottom w:val="single" w:sz="4" w:space="0" w:color="auto"/>
              <w:right w:val="single" w:sz="4" w:space="0" w:color="auto"/>
            </w:tcBorders>
          </w:tcPr>
          <w:p w14:paraId="036C71C4" w14:textId="77777777" w:rsidR="00C6661A" w:rsidRDefault="00C6661A">
            <w:pPr>
              <w:pStyle w:val="Default"/>
              <w:rPr>
                <w:sz w:val="19"/>
                <w:szCs w:val="19"/>
              </w:rPr>
            </w:pPr>
          </w:p>
        </w:tc>
      </w:tr>
    </w:tbl>
    <w:p w14:paraId="49116C56" w14:textId="77777777" w:rsidR="00C6661A" w:rsidRDefault="00C6661A" w:rsidP="00C6661A">
      <w:pPr>
        <w:pStyle w:val="Default"/>
        <w:rPr>
          <w:sz w:val="19"/>
          <w:szCs w:val="19"/>
        </w:rPr>
      </w:pPr>
    </w:p>
    <w:p w14:paraId="3C75FD47" w14:textId="77777777" w:rsidR="00C6661A" w:rsidRDefault="00C6661A" w:rsidP="00C6661A">
      <w:pPr>
        <w:pStyle w:val="Default"/>
        <w:rPr>
          <w:sz w:val="19"/>
          <w:szCs w:val="19"/>
        </w:rPr>
      </w:pPr>
      <w:r>
        <w:rPr>
          <w:b/>
          <w:sz w:val="19"/>
          <w:szCs w:val="19"/>
        </w:rPr>
        <w:t>6.</w:t>
      </w:r>
      <w:r>
        <w:rPr>
          <w:sz w:val="19"/>
          <w:szCs w:val="19"/>
        </w:rPr>
        <w:t xml:space="preserve"> Postal address </w:t>
      </w:r>
    </w:p>
    <w:tbl>
      <w:tblPr>
        <w:tblStyle w:val="TableGrid"/>
        <w:tblW w:w="0" w:type="auto"/>
        <w:tblInd w:w="0" w:type="dxa"/>
        <w:tblLook w:val="04A0" w:firstRow="1" w:lastRow="0" w:firstColumn="1" w:lastColumn="0" w:noHBand="0" w:noVBand="1"/>
      </w:tblPr>
      <w:tblGrid>
        <w:gridCol w:w="4673"/>
        <w:gridCol w:w="2126"/>
        <w:gridCol w:w="2217"/>
      </w:tblGrid>
      <w:tr w:rsidR="00C6661A" w14:paraId="466BC93D" w14:textId="77777777" w:rsidTr="00C6661A">
        <w:tc>
          <w:tcPr>
            <w:tcW w:w="9016" w:type="dxa"/>
            <w:gridSpan w:val="3"/>
            <w:tcBorders>
              <w:top w:val="single" w:sz="4" w:space="0" w:color="auto"/>
              <w:left w:val="single" w:sz="4" w:space="0" w:color="auto"/>
              <w:bottom w:val="single" w:sz="4" w:space="0" w:color="auto"/>
              <w:right w:val="single" w:sz="4" w:space="0" w:color="auto"/>
            </w:tcBorders>
          </w:tcPr>
          <w:p w14:paraId="15826510" w14:textId="77777777" w:rsidR="00C6661A" w:rsidRDefault="00C6661A">
            <w:pPr>
              <w:pStyle w:val="Default"/>
              <w:rPr>
                <w:sz w:val="19"/>
                <w:szCs w:val="19"/>
              </w:rPr>
            </w:pPr>
          </w:p>
        </w:tc>
      </w:tr>
      <w:tr w:rsidR="00C6661A" w14:paraId="7E2C73F1" w14:textId="77777777" w:rsidTr="00C6661A">
        <w:tc>
          <w:tcPr>
            <w:tcW w:w="4673" w:type="dxa"/>
            <w:tcBorders>
              <w:top w:val="single" w:sz="4" w:space="0" w:color="auto"/>
              <w:left w:val="single" w:sz="4" w:space="0" w:color="auto"/>
              <w:bottom w:val="single" w:sz="4" w:space="0" w:color="auto"/>
              <w:right w:val="single" w:sz="4" w:space="0" w:color="auto"/>
            </w:tcBorders>
          </w:tcPr>
          <w:p w14:paraId="30140C5E" w14:textId="77777777" w:rsidR="00C6661A" w:rsidRDefault="00C6661A">
            <w:pPr>
              <w:pStyle w:val="Default"/>
              <w:rPr>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14:paraId="0C2B3882" w14:textId="77777777" w:rsidR="00C6661A" w:rsidRDefault="00C6661A">
            <w:pPr>
              <w:pStyle w:val="Default"/>
              <w:rPr>
                <w:sz w:val="19"/>
                <w:szCs w:val="19"/>
              </w:rPr>
            </w:pPr>
            <w:r>
              <w:rPr>
                <w:sz w:val="19"/>
                <w:szCs w:val="19"/>
              </w:rPr>
              <w:t xml:space="preserve">State: </w:t>
            </w:r>
          </w:p>
        </w:tc>
        <w:tc>
          <w:tcPr>
            <w:tcW w:w="2217" w:type="dxa"/>
            <w:tcBorders>
              <w:top w:val="single" w:sz="4" w:space="0" w:color="auto"/>
              <w:left w:val="single" w:sz="4" w:space="0" w:color="auto"/>
              <w:bottom w:val="single" w:sz="4" w:space="0" w:color="auto"/>
              <w:right w:val="single" w:sz="4" w:space="0" w:color="auto"/>
            </w:tcBorders>
            <w:hideMark/>
          </w:tcPr>
          <w:p w14:paraId="71239C34" w14:textId="77777777" w:rsidR="00C6661A" w:rsidRDefault="00C6661A">
            <w:pPr>
              <w:pStyle w:val="Default"/>
              <w:rPr>
                <w:sz w:val="19"/>
                <w:szCs w:val="19"/>
              </w:rPr>
            </w:pPr>
            <w:r>
              <w:rPr>
                <w:sz w:val="19"/>
                <w:szCs w:val="19"/>
              </w:rPr>
              <w:t>Postcode:</w:t>
            </w:r>
          </w:p>
        </w:tc>
      </w:tr>
    </w:tbl>
    <w:p w14:paraId="0A68EAE7" w14:textId="77777777" w:rsidR="00C6661A" w:rsidRDefault="00C6661A" w:rsidP="00C6661A">
      <w:pPr>
        <w:pStyle w:val="Default"/>
        <w:rPr>
          <w:sz w:val="19"/>
          <w:szCs w:val="19"/>
        </w:rPr>
      </w:pPr>
    </w:p>
    <w:p w14:paraId="76084741" w14:textId="77777777" w:rsidR="00C6661A" w:rsidRDefault="00C6661A" w:rsidP="00C6661A">
      <w:pPr>
        <w:pStyle w:val="Default"/>
        <w:rPr>
          <w:sz w:val="19"/>
          <w:szCs w:val="19"/>
        </w:rPr>
      </w:pPr>
      <w:r>
        <w:rPr>
          <w:b/>
          <w:sz w:val="19"/>
          <w:szCs w:val="19"/>
        </w:rPr>
        <w:t>7.</w:t>
      </w:r>
      <w:r>
        <w:rPr>
          <w:sz w:val="19"/>
          <w:szCs w:val="19"/>
        </w:rPr>
        <w:t xml:space="preserve"> Contact details</w:t>
      </w:r>
    </w:p>
    <w:tbl>
      <w:tblPr>
        <w:tblStyle w:val="TableGrid"/>
        <w:tblW w:w="0" w:type="auto"/>
        <w:tblInd w:w="0" w:type="dxa"/>
        <w:tblLook w:val="04A0" w:firstRow="1" w:lastRow="0" w:firstColumn="1" w:lastColumn="0" w:noHBand="0" w:noVBand="1"/>
      </w:tblPr>
      <w:tblGrid>
        <w:gridCol w:w="3005"/>
        <w:gridCol w:w="3005"/>
        <w:gridCol w:w="3006"/>
      </w:tblGrid>
      <w:tr w:rsidR="00C6661A" w14:paraId="3C05BD61" w14:textId="77777777" w:rsidTr="00C6661A">
        <w:tc>
          <w:tcPr>
            <w:tcW w:w="3005" w:type="dxa"/>
            <w:tcBorders>
              <w:top w:val="single" w:sz="4" w:space="0" w:color="auto"/>
              <w:left w:val="single" w:sz="4" w:space="0" w:color="auto"/>
              <w:bottom w:val="single" w:sz="4" w:space="0" w:color="auto"/>
              <w:right w:val="single" w:sz="4" w:space="0" w:color="auto"/>
            </w:tcBorders>
            <w:hideMark/>
          </w:tcPr>
          <w:p w14:paraId="36A27051" w14:textId="77777777" w:rsidR="00C6661A" w:rsidRDefault="00C6661A">
            <w:pPr>
              <w:pStyle w:val="Default"/>
              <w:rPr>
                <w:sz w:val="19"/>
                <w:szCs w:val="19"/>
              </w:rPr>
            </w:pPr>
            <w:r>
              <w:rPr>
                <w:sz w:val="19"/>
                <w:szCs w:val="19"/>
              </w:rPr>
              <w:t>Home Phone</w:t>
            </w:r>
          </w:p>
        </w:tc>
        <w:tc>
          <w:tcPr>
            <w:tcW w:w="3005" w:type="dxa"/>
            <w:tcBorders>
              <w:top w:val="single" w:sz="4" w:space="0" w:color="auto"/>
              <w:left w:val="single" w:sz="4" w:space="0" w:color="auto"/>
              <w:bottom w:val="single" w:sz="4" w:space="0" w:color="auto"/>
              <w:right w:val="single" w:sz="4" w:space="0" w:color="auto"/>
            </w:tcBorders>
            <w:hideMark/>
          </w:tcPr>
          <w:p w14:paraId="10BB95E4" w14:textId="77777777" w:rsidR="00C6661A" w:rsidRDefault="00C6661A">
            <w:pPr>
              <w:pStyle w:val="Default"/>
              <w:rPr>
                <w:sz w:val="19"/>
                <w:szCs w:val="19"/>
              </w:rPr>
            </w:pPr>
            <w:r>
              <w:rPr>
                <w:sz w:val="19"/>
                <w:szCs w:val="19"/>
              </w:rPr>
              <w:t>Work Phone</w:t>
            </w:r>
          </w:p>
        </w:tc>
        <w:tc>
          <w:tcPr>
            <w:tcW w:w="3006" w:type="dxa"/>
            <w:tcBorders>
              <w:top w:val="single" w:sz="4" w:space="0" w:color="auto"/>
              <w:left w:val="single" w:sz="4" w:space="0" w:color="auto"/>
              <w:bottom w:val="single" w:sz="4" w:space="0" w:color="auto"/>
              <w:right w:val="single" w:sz="4" w:space="0" w:color="auto"/>
            </w:tcBorders>
            <w:hideMark/>
          </w:tcPr>
          <w:p w14:paraId="077203BA" w14:textId="77777777" w:rsidR="00C6661A" w:rsidRDefault="00C6661A">
            <w:pPr>
              <w:pStyle w:val="Default"/>
              <w:rPr>
                <w:sz w:val="19"/>
                <w:szCs w:val="19"/>
              </w:rPr>
            </w:pPr>
            <w:r>
              <w:rPr>
                <w:sz w:val="19"/>
                <w:szCs w:val="19"/>
              </w:rPr>
              <w:t>Mobile Phone</w:t>
            </w:r>
          </w:p>
        </w:tc>
      </w:tr>
      <w:tr w:rsidR="00C6661A" w14:paraId="62BCA416" w14:textId="77777777" w:rsidTr="00C6661A">
        <w:tc>
          <w:tcPr>
            <w:tcW w:w="9016" w:type="dxa"/>
            <w:gridSpan w:val="3"/>
            <w:tcBorders>
              <w:top w:val="single" w:sz="4" w:space="0" w:color="auto"/>
              <w:left w:val="single" w:sz="4" w:space="0" w:color="auto"/>
              <w:bottom w:val="single" w:sz="4" w:space="0" w:color="auto"/>
              <w:right w:val="single" w:sz="4" w:space="0" w:color="auto"/>
            </w:tcBorders>
            <w:hideMark/>
          </w:tcPr>
          <w:p w14:paraId="433EFEAA" w14:textId="77777777" w:rsidR="00C6661A" w:rsidRDefault="00C6661A">
            <w:pPr>
              <w:pStyle w:val="Default"/>
              <w:rPr>
                <w:sz w:val="19"/>
                <w:szCs w:val="19"/>
              </w:rPr>
            </w:pPr>
            <w:r>
              <w:rPr>
                <w:sz w:val="19"/>
                <w:szCs w:val="19"/>
              </w:rPr>
              <w:t>Email address:</w:t>
            </w:r>
          </w:p>
        </w:tc>
      </w:tr>
    </w:tbl>
    <w:p w14:paraId="79EFC225" w14:textId="77777777" w:rsidR="00C6661A" w:rsidRDefault="00C6661A" w:rsidP="00C6661A">
      <w:pPr>
        <w:pStyle w:val="Default"/>
        <w:rPr>
          <w:sz w:val="19"/>
          <w:szCs w:val="19"/>
        </w:rPr>
      </w:pPr>
    </w:p>
    <w:p w14:paraId="7DF803B1" w14:textId="77777777" w:rsidR="00C6661A" w:rsidRDefault="00C6661A" w:rsidP="00C6661A">
      <w:pPr>
        <w:pStyle w:val="Default"/>
        <w:rPr>
          <w:b/>
          <w:bCs/>
          <w:sz w:val="20"/>
          <w:szCs w:val="20"/>
        </w:rPr>
      </w:pPr>
    </w:p>
    <w:p w14:paraId="2EB2A00D" w14:textId="77777777" w:rsidR="00C6661A" w:rsidRDefault="00C6661A" w:rsidP="00C6661A">
      <w:pPr>
        <w:pStyle w:val="Default"/>
        <w:rPr>
          <w:b/>
          <w:bCs/>
          <w:sz w:val="23"/>
          <w:szCs w:val="23"/>
        </w:rPr>
      </w:pPr>
      <w:r>
        <w:rPr>
          <w:b/>
          <w:bCs/>
          <w:sz w:val="23"/>
          <w:szCs w:val="23"/>
        </w:rPr>
        <w:t>Section 2B: Applicant’s medical representative</w:t>
      </w:r>
    </w:p>
    <w:p w14:paraId="15B2EB37" w14:textId="77777777" w:rsidR="00C6661A" w:rsidRDefault="00C6661A" w:rsidP="00C6661A">
      <w:pPr>
        <w:pStyle w:val="Default"/>
        <w:rPr>
          <w:i/>
          <w:iCs/>
          <w:sz w:val="20"/>
          <w:szCs w:val="20"/>
        </w:rPr>
      </w:pPr>
    </w:p>
    <w:p w14:paraId="0BF66451" w14:textId="77777777" w:rsidR="00C6661A" w:rsidRDefault="00C6661A" w:rsidP="00C6661A">
      <w:pPr>
        <w:pStyle w:val="Default"/>
        <w:rPr>
          <w:i/>
          <w:iCs/>
          <w:sz w:val="19"/>
          <w:szCs w:val="19"/>
        </w:rPr>
      </w:pPr>
      <w:r>
        <w:rPr>
          <w:i/>
          <w:iCs/>
          <w:sz w:val="19"/>
          <w:szCs w:val="19"/>
        </w:rPr>
        <w:t>This section should only be filled in if the applicant is not represented by a lawyer and is seriously unwell and considers that their health might be affected during the course of their claim. It allows Defence to provide information to the applicant’s health practitioner, so that the applicant has access to health support when they communicate with Defence.</w:t>
      </w:r>
    </w:p>
    <w:p w14:paraId="067327E9" w14:textId="77777777" w:rsidR="00C6661A" w:rsidRDefault="00C6661A" w:rsidP="00C6661A">
      <w:pPr>
        <w:pStyle w:val="Default"/>
        <w:rPr>
          <w:i/>
          <w:iCs/>
          <w:sz w:val="19"/>
          <w:szCs w:val="19"/>
        </w:rPr>
      </w:pPr>
    </w:p>
    <w:p w14:paraId="0ACEB6C4" w14:textId="77777777" w:rsidR="00C6661A" w:rsidRDefault="00C6661A" w:rsidP="00C6661A">
      <w:pPr>
        <w:pStyle w:val="Default"/>
        <w:rPr>
          <w:i/>
          <w:iCs/>
          <w:sz w:val="19"/>
          <w:szCs w:val="19"/>
        </w:rPr>
      </w:pPr>
      <w:r>
        <w:rPr>
          <w:i/>
          <w:iCs/>
          <w:sz w:val="19"/>
          <w:szCs w:val="19"/>
        </w:rPr>
        <w:t>Please note that Defence may request this information during the course of the claim, if it forms the view that the applicant requires medical support.</w:t>
      </w:r>
    </w:p>
    <w:p w14:paraId="37463B9F" w14:textId="77777777" w:rsidR="00C6661A" w:rsidRDefault="00C6661A" w:rsidP="00C6661A">
      <w:pPr>
        <w:pStyle w:val="Default"/>
        <w:rPr>
          <w:sz w:val="19"/>
          <w:szCs w:val="19"/>
        </w:rPr>
      </w:pPr>
    </w:p>
    <w:p w14:paraId="1C6A0201" w14:textId="77777777" w:rsidR="00C6661A" w:rsidRDefault="00C6661A" w:rsidP="00C6661A">
      <w:pPr>
        <w:pStyle w:val="Default"/>
        <w:rPr>
          <w:sz w:val="19"/>
          <w:szCs w:val="19"/>
        </w:rPr>
      </w:pPr>
      <w:r>
        <w:rPr>
          <w:b/>
          <w:bCs/>
          <w:sz w:val="19"/>
          <w:szCs w:val="19"/>
        </w:rPr>
        <w:t xml:space="preserve">1. </w:t>
      </w:r>
      <w:r>
        <w:rPr>
          <w:sz w:val="19"/>
          <w:szCs w:val="19"/>
        </w:rPr>
        <w:t xml:space="preserve">Title: </w:t>
      </w:r>
    </w:p>
    <w:tbl>
      <w:tblPr>
        <w:tblStyle w:val="TableGrid"/>
        <w:tblW w:w="0" w:type="auto"/>
        <w:tblInd w:w="0" w:type="dxa"/>
        <w:tblLook w:val="04A0" w:firstRow="1" w:lastRow="0" w:firstColumn="1" w:lastColumn="0" w:noHBand="0" w:noVBand="1"/>
      </w:tblPr>
      <w:tblGrid>
        <w:gridCol w:w="4508"/>
        <w:gridCol w:w="4508"/>
      </w:tblGrid>
      <w:tr w:rsidR="00C6661A" w14:paraId="02B2E2A1" w14:textId="77777777" w:rsidTr="00C6661A">
        <w:tc>
          <w:tcPr>
            <w:tcW w:w="4508" w:type="dxa"/>
            <w:tcBorders>
              <w:top w:val="single" w:sz="4" w:space="0" w:color="auto"/>
              <w:left w:val="single" w:sz="4" w:space="0" w:color="auto"/>
              <w:bottom w:val="single" w:sz="4" w:space="0" w:color="auto"/>
              <w:right w:val="single" w:sz="4" w:space="0" w:color="auto"/>
            </w:tcBorders>
          </w:tcPr>
          <w:p w14:paraId="29DB9F88" w14:textId="77777777" w:rsidR="00C6661A" w:rsidRDefault="00C6661A">
            <w:pPr>
              <w:pStyle w:val="Default"/>
              <w:rPr>
                <w:sz w:val="19"/>
                <w:szCs w:val="19"/>
              </w:rPr>
            </w:pPr>
          </w:p>
        </w:tc>
        <w:tc>
          <w:tcPr>
            <w:tcW w:w="4508" w:type="dxa"/>
            <w:tcBorders>
              <w:top w:val="single" w:sz="4" w:space="0" w:color="auto"/>
              <w:left w:val="single" w:sz="4" w:space="0" w:color="auto"/>
              <w:bottom w:val="single" w:sz="4" w:space="0" w:color="auto"/>
              <w:right w:val="single" w:sz="4" w:space="0" w:color="auto"/>
            </w:tcBorders>
          </w:tcPr>
          <w:p w14:paraId="6983DC9A" w14:textId="77777777" w:rsidR="00C6661A" w:rsidRDefault="00C6661A">
            <w:pPr>
              <w:pStyle w:val="Default"/>
              <w:rPr>
                <w:sz w:val="19"/>
                <w:szCs w:val="19"/>
              </w:rPr>
            </w:pPr>
          </w:p>
        </w:tc>
      </w:tr>
    </w:tbl>
    <w:p w14:paraId="23ACF66F" w14:textId="77777777" w:rsidR="00C6661A" w:rsidRDefault="00C6661A" w:rsidP="00C6661A">
      <w:pPr>
        <w:pStyle w:val="Default"/>
        <w:rPr>
          <w:sz w:val="19"/>
          <w:szCs w:val="19"/>
        </w:rPr>
      </w:pPr>
    </w:p>
    <w:p w14:paraId="3D76BFCB" w14:textId="77777777" w:rsidR="00C6661A" w:rsidRDefault="00C6661A" w:rsidP="00C6661A">
      <w:pPr>
        <w:pStyle w:val="Default"/>
        <w:rPr>
          <w:sz w:val="19"/>
          <w:szCs w:val="19"/>
        </w:rPr>
      </w:pPr>
      <w:r>
        <w:rPr>
          <w:b/>
          <w:bCs/>
          <w:sz w:val="19"/>
          <w:szCs w:val="19"/>
        </w:rPr>
        <w:t xml:space="preserve">2. </w:t>
      </w:r>
      <w:r>
        <w:rPr>
          <w:sz w:val="19"/>
          <w:szCs w:val="19"/>
        </w:rPr>
        <w:t xml:space="preserve">Surname (family name) </w:t>
      </w:r>
    </w:p>
    <w:tbl>
      <w:tblPr>
        <w:tblStyle w:val="TableGrid"/>
        <w:tblW w:w="0" w:type="auto"/>
        <w:tblInd w:w="0" w:type="dxa"/>
        <w:tblLook w:val="04A0" w:firstRow="1" w:lastRow="0" w:firstColumn="1" w:lastColumn="0" w:noHBand="0" w:noVBand="1"/>
      </w:tblPr>
      <w:tblGrid>
        <w:gridCol w:w="9016"/>
      </w:tblGrid>
      <w:tr w:rsidR="00C6661A" w14:paraId="512DB8A2" w14:textId="77777777" w:rsidTr="00C6661A">
        <w:tc>
          <w:tcPr>
            <w:tcW w:w="9016" w:type="dxa"/>
            <w:tcBorders>
              <w:top w:val="single" w:sz="4" w:space="0" w:color="auto"/>
              <w:left w:val="single" w:sz="4" w:space="0" w:color="auto"/>
              <w:bottom w:val="single" w:sz="4" w:space="0" w:color="auto"/>
              <w:right w:val="single" w:sz="4" w:space="0" w:color="auto"/>
            </w:tcBorders>
          </w:tcPr>
          <w:p w14:paraId="0FA89375" w14:textId="77777777" w:rsidR="00C6661A" w:rsidRDefault="00C6661A">
            <w:pPr>
              <w:pStyle w:val="Default"/>
              <w:rPr>
                <w:sz w:val="19"/>
                <w:szCs w:val="19"/>
              </w:rPr>
            </w:pPr>
          </w:p>
        </w:tc>
      </w:tr>
    </w:tbl>
    <w:p w14:paraId="6211037A" w14:textId="77777777" w:rsidR="00C6661A" w:rsidRDefault="00C6661A" w:rsidP="00C6661A">
      <w:pPr>
        <w:pStyle w:val="Default"/>
        <w:rPr>
          <w:sz w:val="19"/>
          <w:szCs w:val="19"/>
        </w:rPr>
      </w:pPr>
    </w:p>
    <w:p w14:paraId="41BF5D5A" w14:textId="77777777" w:rsidR="00C6661A" w:rsidRDefault="00C6661A" w:rsidP="00C6661A">
      <w:pPr>
        <w:pStyle w:val="Default"/>
        <w:rPr>
          <w:sz w:val="19"/>
          <w:szCs w:val="19"/>
        </w:rPr>
      </w:pPr>
      <w:r>
        <w:rPr>
          <w:b/>
          <w:bCs/>
          <w:sz w:val="19"/>
          <w:szCs w:val="19"/>
        </w:rPr>
        <w:t xml:space="preserve">3. </w:t>
      </w:r>
      <w:r>
        <w:rPr>
          <w:sz w:val="19"/>
          <w:szCs w:val="19"/>
        </w:rPr>
        <w:t xml:space="preserve">Given name(s) </w:t>
      </w:r>
    </w:p>
    <w:tbl>
      <w:tblPr>
        <w:tblStyle w:val="TableGrid"/>
        <w:tblW w:w="0" w:type="auto"/>
        <w:tblInd w:w="0" w:type="dxa"/>
        <w:tblLook w:val="04A0" w:firstRow="1" w:lastRow="0" w:firstColumn="1" w:lastColumn="0" w:noHBand="0" w:noVBand="1"/>
      </w:tblPr>
      <w:tblGrid>
        <w:gridCol w:w="9016"/>
      </w:tblGrid>
      <w:tr w:rsidR="00C6661A" w14:paraId="239C7C42" w14:textId="77777777" w:rsidTr="00C6661A">
        <w:tc>
          <w:tcPr>
            <w:tcW w:w="9016" w:type="dxa"/>
            <w:tcBorders>
              <w:top w:val="single" w:sz="4" w:space="0" w:color="auto"/>
              <w:left w:val="single" w:sz="4" w:space="0" w:color="auto"/>
              <w:bottom w:val="single" w:sz="4" w:space="0" w:color="auto"/>
              <w:right w:val="single" w:sz="4" w:space="0" w:color="auto"/>
            </w:tcBorders>
          </w:tcPr>
          <w:p w14:paraId="656D0D1A" w14:textId="77777777" w:rsidR="00C6661A" w:rsidRDefault="00C6661A">
            <w:pPr>
              <w:pStyle w:val="Default"/>
              <w:rPr>
                <w:sz w:val="19"/>
                <w:szCs w:val="19"/>
              </w:rPr>
            </w:pPr>
          </w:p>
        </w:tc>
      </w:tr>
    </w:tbl>
    <w:p w14:paraId="4557B356" w14:textId="77777777" w:rsidR="00C6661A" w:rsidRDefault="00C6661A" w:rsidP="00C6661A">
      <w:pPr>
        <w:pStyle w:val="Default"/>
        <w:rPr>
          <w:sz w:val="19"/>
          <w:szCs w:val="19"/>
        </w:rPr>
      </w:pPr>
    </w:p>
    <w:p w14:paraId="5087CF65" w14:textId="77777777" w:rsidR="00C6661A" w:rsidRDefault="00C6661A" w:rsidP="00C6661A">
      <w:pPr>
        <w:pStyle w:val="Default"/>
        <w:rPr>
          <w:sz w:val="19"/>
          <w:szCs w:val="19"/>
        </w:rPr>
      </w:pPr>
      <w:r>
        <w:rPr>
          <w:b/>
          <w:bCs/>
          <w:sz w:val="19"/>
          <w:szCs w:val="19"/>
        </w:rPr>
        <w:t xml:space="preserve">4. </w:t>
      </w:r>
      <w:r>
        <w:rPr>
          <w:sz w:val="19"/>
          <w:szCs w:val="19"/>
        </w:rPr>
        <w:t xml:space="preserve">Date of birth </w:t>
      </w:r>
    </w:p>
    <w:tbl>
      <w:tblPr>
        <w:tblStyle w:val="TableGrid"/>
        <w:tblW w:w="0" w:type="auto"/>
        <w:tblInd w:w="0" w:type="dxa"/>
        <w:tblLook w:val="04A0" w:firstRow="1" w:lastRow="0" w:firstColumn="1" w:lastColumn="0" w:noHBand="0" w:noVBand="1"/>
      </w:tblPr>
      <w:tblGrid>
        <w:gridCol w:w="9016"/>
      </w:tblGrid>
      <w:tr w:rsidR="00C6661A" w14:paraId="0C6477DB" w14:textId="77777777" w:rsidTr="00C6661A">
        <w:tc>
          <w:tcPr>
            <w:tcW w:w="9016" w:type="dxa"/>
            <w:tcBorders>
              <w:top w:val="single" w:sz="4" w:space="0" w:color="auto"/>
              <w:left w:val="single" w:sz="4" w:space="0" w:color="auto"/>
              <w:bottom w:val="single" w:sz="4" w:space="0" w:color="auto"/>
              <w:right w:val="single" w:sz="4" w:space="0" w:color="auto"/>
            </w:tcBorders>
          </w:tcPr>
          <w:p w14:paraId="052C37C7" w14:textId="77777777" w:rsidR="00C6661A" w:rsidRDefault="00C6661A">
            <w:pPr>
              <w:pStyle w:val="Default"/>
              <w:rPr>
                <w:sz w:val="19"/>
                <w:szCs w:val="19"/>
              </w:rPr>
            </w:pPr>
          </w:p>
        </w:tc>
      </w:tr>
    </w:tbl>
    <w:p w14:paraId="0556C6A2" w14:textId="77777777" w:rsidR="00C6661A" w:rsidRDefault="00C6661A" w:rsidP="00C6661A">
      <w:pPr>
        <w:pStyle w:val="Default"/>
        <w:rPr>
          <w:sz w:val="19"/>
          <w:szCs w:val="19"/>
        </w:rPr>
      </w:pPr>
    </w:p>
    <w:p w14:paraId="6D0EDF8F" w14:textId="77777777" w:rsidR="00C6661A" w:rsidRDefault="00C6661A" w:rsidP="00C6661A">
      <w:pPr>
        <w:pStyle w:val="Default"/>
        <w:rPr>
          <w:sz w:val="19"/>
          <w:szCs w:val="19"/>
        </w:rPr>
      </w:pPr>
      <w:r>
        <w:rPr>
          <w:b/>
          <w:sz w:val="19"/>
          <w:szCs w:val="19"/>
        </w:rPr>
        <w:t>5.</w:t>
      </w:r>
      <w:r>
        <w:rPr>
          <w:sz w:val="19"/>
          <w:szCs w:val="19"/>
        </w:rPr>
        <w:t xml:space="preserve"> Medical Practice</w:t>
      </w:r>
    </w:p>
    <w:tbl>
      <w:tblPr>
        <w:tblStyle w:val="TableGrid"/>
        <w:tblW w:w="0" w:type="auto"/>
        <w:tblInd w:w="0" w:type="dxa"/>
        <w:tblLook w:val="04A0" w:firstRow="1" w:lastRow="0" w:firstColumn="1" w:lastColumn="0" w:noHBand="0" w:noVBand="1"/>
      </w:tblPr>
      <w:tblGrid>
        <w:gridCol w:w="9016"/>
      </w:tblGrid>
      <w:tr w:rsidR="00C6661A" w14:paraId="0C8C95B3" w14:textId="77777777" w:rsidTr="00C6661A">
        <w:tc>
          <w:tcPr>
            <w:tcW w:w="9016" w:type="dxa"/>
            <w:tcBorders>
              <w:top w:val="single" w:sz="4" w:space="0" w:color="auto"/>
              <w:left w:val="single" w:sz="4" w:space="0" w:color="auto"/>
              <w:bottom w:val="single" w:sz="4" w:space="0" w:color="auto"/>
              <w:right w:val="single" w:sz="4" w:space="0" w:color="auto"/>
            </w:tcBorders>
          </w:tcPr>
          <w:p w14:paraId="6EA35F51" w14:textId="77777777" w:rsidR="00C6661A" w:rsidRDefault="00C6661A">
            <w:pPr>
              <w:pStyle w:val="Default"/>
              <w:rPr>
                <w:sz w:val="19"/>
                <w:szCs w:val="19"/>
              </w:rPr>
            </w:pPr>
          </w:p>
        </w:tc>
      </w:tr>
    </w:tbl>
    <w:p w14:paraId="08579D77" w14:textId="77777777" w:rsidR="00C6661A" w:rsidRDefault="00C6661A" w:rsidP="00C6661A">
      <w:pPr>
        <w:pStyle w:val="Default"/>
        <w:rPr>
          <w:sz w:val="19"/>
          <w:szCs w:val="19"/>
        </w:rPr>
      </w:pPr>
    </w:p>
    <w:p w14:paraId="2440A2DE" w14:textId="77777777" w:rsidR="00C6661A" w:rsidRDefault="00C6661A" w:rsidP="00C6661A">
      <w:pPr>
        <w:pStyle w:val="Default"/>
        <w:rPr>
          <w:sz w:val="19"/>
          <w:szCs w:val="19"/>
        </w:rPr>
      </w:pPr>
      <w:r>
        <w:rPr>
          <w:b/>
          <w:sz w:val="19"/>
          <w:szCs w:val="19"/>
        </w:rPr>
        <w:t>6.</w:t>
      </w:r>
      <w:r>
        <w:rPr>
          <w:sz w:val="19"/>
          <w:szCs w:val="19"/>
        </w:rPr>
        <w:t xml:space="preserve"> Postal address </w:t>
      </w:r>
    </w:p>
    <w:tbl>
      <w:tblPr>
        <w:tblStyle w:val="TableGrid"/>
        <w:tblW w:w="0" w:type="auto"/>
        <w:tblInd w:w="0" w:type="dxa"/>
        <w:tblLook w:val="04A0" w:firstRow="1" w:lastRow="0" w:firstColumn="1" w:lastColumn="0" w:noHBand="0" w:noVBand="1"/>
      </w:tblPr>
      <w:tblGrid>
        <w:gridCol w:w="4673"/>
        <w:gridCol w:w="2126"/>
        <w:gridCol w:w="2217"/>
      </w:tblGrid>
      <w:tr w:rsidR="00C6661A" w14:paraId="5C214DF3" w14:textId="77777777" w:rsidTr="00C6661A">
        <w:tc>
          <w:tcPr>
            <w:tcW w:w="9016" w:type="dxa"/>
            <w:gridSpan w:val="3"/>
            <w:tcBorders>
              <w:top w:val="single" w:sz="4" w:space="0" w:color="auto"/>
              <w:left w:val="single" w:sz="4" w:space="0" w:color="auto"/>
              <w:bottom w:val="single" w:sz="4" w:space="0" w:color="auto"/>
              <w:right w:val="single" w:sz="4" w:space="0" w:color="auto"/>
            </w:tcBorders>
          </w:tcPr>
          <w:p w14:paraId="5EB4E0CF" w14:textId="77777777" w:rsidR="00C6661A" w:rsidRDefault="00C6661A">
            <w:pPr>
              <w:pStyle w:val="Default"/>
              <w:rPr>
                <w:sz w:val="19"/>
                <w:szCs w:val="19"/>
              </w:rPr>
            </w:pPr>
          </w:p>
        </w:tc>
      </w:tr>
      <w:tr w:rsidR="00C6661A" w14:paraId="351D364B" w14:textId="77777777" w:rsidTr="00C6661A">
        <w:tc>
          <w:tcPr>
            <w:tcW w:w="4673" w:type="dxa"/>
            <w:tcBorders>
              <w:top w:val="single" w:sz="4" w:space="0" w:color="auto"/>
              <w:left w:val="single" w:sz="4" w:space="0" w:color="auto"/>
              <w:bottom w:val="single" w:sz="4" w:space="0" w:color="auto"/>
              <w:right w:val="single" w:sz="4" w:space="0" w:color="auto"/>
            </w:tcBorders>
          </w:tcPr>
          <w:p w14:paraId="04B83A93" w14:textId="77777777" w:rsidR="00C6661A" w:rsidRDefault="00C6661A">
            <w:pPr>
              <w:pStyle w:val="Default"/>
              <w:rPr>
                <w:sz w:val="19"/>
                <w:szCs w:val="19"/>
              </w:rPr>
            </w:pPr>
          </w:p>
        </w:tc>
        <w:tc>
          <w:tcPr>
            <w:tcW w:w="2126" w:type="dxa"/>
            <w:tcBorders>
              <w:top w:val="single" w:sz="4" w:space="0" w:color="auto"/>
              <w:left w:val="single" w:sz="4" w:space="0" w:color="auto"/>
              <w:bottom w:val="single" w:sz="4" w:space="0" w:color="auto"/>
              <w:right w:val="single" w:sz="4" w:space="0" w:color="auto"/>
            </w:tcBorders>
            <w:hideMark/>
          </w:tcPr>
          <w:p w14:paraId="2AABBDF8" w14:textId="77777777" w:rsidR="00C6661A" w:rsidRDefault="00C6661A">
            <w:pPr>
              <w:pStyle w:val="Default"/>
              <w:rPr>
                <w:sz w:val="19"/>
                <w:szCs w:val="19"/>
              </w:rPr>
            </w:pPr>
            <w:r>
              <w:rPr>
                <w:sz w:val="19"/>
                <w:szCs w:val="19"/>
              </w:rPr>
              <w:t xml:space="preserve">State: </w:t>
            </w:r>
          </w:p>
        </w:tc>
        <w:tc>
          <w:tcPr>
            <w:tcW w:w="2217" w:type="dxa"/>
            <w:tcBorders>
              <w:top w:val="single" w:sz="4" w:space="0" w:color="auto"/>
              <w:left w:val="single" w:sz="4" w:space="0" w:color="auto"/>
              <w:bottom w:val="single" w:sz="4" w:space="0" w:color="auto"/>
              <w:right w:val="single" w:sz="4" w:space="0" w:color="auto"/>
            </w:tcBorders>
            <w:hideMark/>
          </w:tcPr>
          <w:p w14:paraId="19A39F26" w14:textId="77777777" w:rsidR="00C6661A" w:rsidRDefault="00C6661A">
            <w:pPr>
              <w:pStyle w:val="Default"/>
              <w:rPr>
                <w:sz w:val="19"/>
                <w:szCs w:val="19"/>
              </w:rPr>
            </w:pPr>
            <w:r>
              <w:rPr>
                <w:sz w:val="19"/>
                <w:szCs w:val="19"/>
              </w:rPr>
              <w:t>Postcode:</w:t>
            </w:r>
          </w:p>
        </w:tc>
      </w:tr>
    </w:tbl>
    <w:p w14:paraId="3CB8ABA5" w14:textId="77777777" w:rsidR="00C6661A" w:rsidRDefault="00C6661A" w:rsidP="00C6661A">
      <w:pPr>
        <w:pStyle w:val="Default"/>
        <w:rPr>
          <w:sz w:val="19"/>
          <w:szCs w:val="19"/>
        </w:rPr>
      </w:pPr>
    </w:p>
    <w:p w14:paraId="139DAEF6" w14:textId="77777777" w:rsidR="00C6661A" w:rsidRDefault="00C6661A" w:rsidP="00C6661A">
      <w:pPr>
        <w:pStyle w:val="Default"/>
        <w:rPr>
          <w:sz w:val="19"/>
          <w:szCs w:val="19"/>
        </w:rPr>
      </w:pPr>
      <w:r>
        <w:rPr>
          <w:b/>
          <w:sz w:val="19"/>
          <w:szCs w:val="19"/>
        </w:rPr>
        <w:t>7.</w:t>
      </w:r>
      <w:r>
        <w:rPr>
          <w:sz w:val="19"/>
          <w:szCs w:val="19"/>
        </w:rPr>
        <w:t xml:space="preserve"> Contact details</w:t>
      </w:r>
    </w:p>
    <w:tbl>
      <w:tblPr>
        <w:tblStyle w:val="TableGrid"/>
        <w:tblW w:w="0" w:type="auto"/>
        <w:tblInd w:w="0" w:type="dxa"/>
        <w:tblLook w:val="04A0" w:firstRow="1" w:lastRow="0" w:firstColumn="1" w:lastColumn="0" w:noHBand="0" w:noVBand="1"/>
      </w:tblPr>
      <w:tblGrid>
        <w:gridCol w:w="3005"/>
        <w:gridCol w:w="3005"/>
        <w:gridCol w:w="3006"/>
      </w:tblGrid>
      <w:tr w:rsidR="00C6661A" w14:paraId="41F6D43C" w14:textId="77777777" w:rsidTr="00C6661A">
        <w:tc>
          <w:tcPr>
            <w:tcW w:w="3005" w:type="dxa"/>
            <w:tcBorders>
              <w:top w:val="single" w:sz="4" w:space="0" w:color="auto"/>
              <w:left w:val="single" w:sz="4" w:space="0" w:color="auto"/>
              <w:bottom w:val="single" w:sz="4" w:space="0" w:color="auto"/>
              <w:right w:val="single" w:sz="4" w:space="0" w:color="auto"/>
            </w:tcBorders>
            <w:hideMark/>
          </w:tcPr>
          <w:p w14:paraId="234DDAED" w14:textId="77777777" w:rsidR="00C6661A" w:rsidRDefault="00C6661A">
            <w:pPr>
              <w:pStyle w:val="Default"/>
              <w:rPr>
                <w:sz w:val="19"/>
                <w:szCs w:val="19"/>
              </w:rPr>
            </w:pPr>
            <w:r>
              <w:rPr>
                <w:sz w:val="19"/>
                <w:szCs w:val="19"/>
              </w:rPr>
              <w:t>Home Phone</w:t>
            </w:r>
          </w:p>
        </w:tc>
        <w:tc>
          <w:tcPr>
            <w:tcW w:w="3005" w:type="dxa"/>
            <w:tcBorders>
              <w:top w:val="single" w:sz="4" w:space="0" w:color="auto"/>
              <w:left w:val="single" w:sz="4" w:space="0" w:color="auto"/>
              <w:bottom w:val="single" w:sz="4" w:space="0" w:color="auto"/>
              <w:right w:val="single" w:sz="4" w:space="0" w:color="auto"/>
            </w:tcBorders>
            <w:hideMark/>
          </w:tcPr>
          <w:p w14:paraId="7CD47B7A" w14:textId="77777777" w:rsidR="00C6661A" w:rsidRDefault="00C6661A">
            <w:pPr>
              <w:pStyle w:val="Default"/>
              <w:rPr>
                <w:sz w:val="19"/>
                <w:szCs w:val="19"/>
              </w:rPr>
            </w:pPr>
            <w:r>
              <w:rPr>
                <w:sz w:val="19"/>
                <w:szCs w:val="19"/>
              </w:rPr>
              <w:t>Work Phone</w:t>
            </w:r>
          </w:p>
        </w:tc>
        <w:tc>
          <w:tcPr>
            <w:tcW w:w="3006" w:type="dxa"/>
            <w:tcBorders>
              <w:top w:val="single" w:sz="4" w:space="0" w:color="auto"/>
              <w:left w:val="single" w:sz="4" w:space="0" w:color="auto"/>
              <w:bottom w:val="single" w:sz="4" w:space="0" w:color="auto"/>
              <w:right w:val="single" w:sz="4" w:space="0" w:color="auto"/>
            </w:tcBorders>
            <w:hideMark/>
          </w:tcPr>
          <w:p w14:paraId="7E91FF29" w14:textId="77777777" w:rsidR="00C6661A" w:rsidRDefault="00C6661A">
            <w:pPr>
              <w:pStyle w:val="Default"/>
              <w:rPr>
                <w:sz w:val="19"/>
                <w:szCs w:val="19"/>
              </w:rPr>
            </w:pPr>
            <w:r>
              <w:rPr>
                <w:sz w:val="19"/>
                <w:szCs w:val="19"/>
              </w:rPr>
              <w:t>Mobile Phone</w:t>
            </w:r>
          </w:p>
        </w:tc>
      </w:tr>
      <w:tr w:rsidR="00C6661A" w14:paraId="628AFFA9" w14:textId="77777777" w:rsidTr="00C6661A">
        <w:tc>
          <w:tcPr>
            <w:tcW w:w="9016" w:type="dxa"/>
            <w:gridSpan w:val="3"/>
            <w:tcBorders>
              <w:top w:val="single" w:sz="4" w:space="0" w:color="auto"/>
              <w:left w:val="single" w:sz="4" w:space="0" w:color="auto"/>
              <w:bottom w:val="single" w:sz="4" w:space="0" w:color="auto"/>
              <w:right w:val="single" w:sz="4" w:space="0" w:color="auto"/>
            </w:tcBorders>
            <w:hideMark/>
          </w:tcPr>
          <w:p w14:paraId="3538E3E1" w14:textId="77777777" w:rsidR="00C6661A" w:rsidRDefault="00C6661A">
            <w:pPr>
              <w:pStyle w:val="Default"/>
              <w:rPr>
                <w:sz w:val="19"/>
                <w:szCs w:val="19"/>
              </w:rPr>
            </w:pPr>
            <w:r>
              <w:rPr>
                <w:sz w:val="19"/>
                <w:szCs w:val="19"/>
              </w:rPr>
              <w:t>Email address:</w:t>
            </w:r>
          </w:p>
        </w:tc>
      </w:tr>
    </w:tbl>
    <w:p w14:paraId="097ED6D5" w14:textId="77777777" w:rsidR="00C6661A" w:rsidRDefault="00C6661A" w:rsidP="00C6661A">
      <w:pPr>
        <w:pStyle w:val="Default"/>
        <w:rPr>
          <w:sz w:val="20"/>
          <w:szCs w:val="20"/>
        </w:rPr>
      </w:pPr>
    </w:p>
    <w:p w14:paraId="62045416" w14:textId="77777777" w:rsidR="00C6661A" w:rsidRDefault="00C6661A" w:rsidP="00C6661A">
      <w:pPr>
        <w:pStyle w:val="Default"/>
        <w:rPr>
          <w:sz w:val="23"/>
          <w:szCs w:val="23"/>
        </w:rPr>
      </w:pPr>
      <w:r>
        <w:rPr>
          <w:b/>
          <w:bCs/>
          <w:sz w:val="23"/>
          <w:szCs w:val="23"/>
        </w:rPr>
        <w:t xml:space="preserve">Section 3: Details of the claim </w:t>
      </w:r>
    </w:p>
    <w:p w14:paraId="5B1ABE5C" w14:textId="77777777" w:rsidR="00C6661A" w:rsidRDefault="00C6661A" w:rsidP="00C6661A">
      <w:pPr>
        <w:pStyle w:val="Default"/>
        <w:rPr>
          <w:sz w:val="19"/>
          <w:szCs w:val="19"/>
        </w:rPr>
      </w:pPr>
    </w:p>
    <w:p w14:paraId="2C05BE9E" w14:textId="77777777" w:rsidR="00C6661A" w:rsidRDefault="00C6661A" w:rsidP="00C6661A">
      <w:pPr>
        <w:pStyle w:val="Default"/>
        <w:rPr>
          <w:sz w:val="19"/>
          <w:szCs w:val="19"/>
        </w:rPr>
      </w:pPr>
      <w:r>
        <w:rPr>
          <w:b/>
          <w:sz w:val="19"/>
          <w:szCs w:val="19"/>
        </w:rPr>
        <w:t>1.</w:t>
      </w:r>
      <w:r>
        <w:rPr>
          <w:sz w:val="19"/>
          <w:szCs w:val="19"/>
        </w:rPr>
        <w:t xml:space="preserve"> Which agency’s administration do you consider was defective?</w:t>
      </w:r>
    </w:p>
    <w:tbl>
      <w:tblPr>
        <w:tblStyle w:val="TableGrid"/>
        <w:tblW w:w="0" w:type="auto"/>
        <w:tblInd w:w="0" w:type="dxa"/>
        <w:tblLook w:val="04A0" w:firstRow="1" w:lastRow="0" w:firstColumn="1" w:lastColumn="0" w:noHBand="0" w:noVBand="1"/>
      </w:tblPr>
      <w:tblGrid>
        <w:gridCol w:w="9016"/>
      </w:tblGrid>
      <w:tr w:rsidR="00C6661A" w14:paraId="709DCC51" w14:textId="77777777" w:rsidTr="00C6661A">
        <w:tc>
          <w:tcPr>
            <w:tcW w:w="9016" w:type="dxa"/>
            <w:tcBorders>
              <w:top w:val="single" w:sz="4" w:space="0" w:color="auto"/>
              <w:left w:val="single" w:sz="4" w:space="0" w:color="auto"/>
              <w:bottom w:val="single" w:sz="4" w:space="0" w:color="auto"/>
              <w:right w:val="single" w:sz="4" w:space="0" w:color="auto"/>
            </w:tcBorders>
          </w:tcPr>
          <w:p w14:paraId="736E7C27" w14:textId="77777777" w:rsidR="00C6661A" w:rsidRDefault="00C6661A">
            <w:pPr>
              <w:pStyle w:val="Default"/>
              <w:rPr>
                <w:sz w:val="19"/>
                <w:szCs w:val="19"/>
              </w:rPr>
            </w:pPr>
          </w:p>
        </w:tc>
      </w:tr>
    </w:tbl>
    <w:p w14:paraId="70B42BD8" w14:textId="77777777" w:rsidR="00C6661A" w:rsidRDefault="00C6661A" w:rsidP="00C6661A">
      <w:pPr>
        <w:pStyle w:val="Default"/>
        <w:rPr>
          <w:sz w:val="19"/>
          <w:szCs w:val="19"/>
        </w:rPr>
      </w:pPr>
    </w:p>
    <w:p w14:paraId="4B02F760" w14:textId="77777777" w:rsidR="00C6661A" w:rsidRDefault="00C6661A" w:rsidP="00C6661A">
      <w:pPr>
        <w:pStyle w:val="Default"/>
        <w:rPr>
          <w:sz w:val="19"/>
          <w:szCs w:val="19"/>
        </w:rPr>
      </w:pPr>
      <w:r>
        <w:rPr>
          <w:sz w:val="19"/>
          <w:szCs w:val="19"/>
        </w:rPr>
        <w:t>If your claim is that you have suffered a loss or expect to suffer a loss because you commuted a part of your DFRDB pension into a lump sum, please answer the following questions:</w:t>
      </w:r>
    </w:p>
    <w:p w14:paraId="4BD90C18" w14:textId="77777777" w:rsidR="00C6661A" w:rsidRDefault="00C6661A" w:rsidP="00C6661A">
      <w:pPr>
        <w:pStyle w:val="Default"/>
        <w:rPr>
          <w:sz w:val="19"/>
          <w:szCs w:val="19"/>
        </w:rPr>
      </w:pPr>
    </w:p>
    <w:p w14:paraId="60B1D5F9" w14:textId="77777777" w:rsidR="00C6661A" w:rsidRDefault="00C6661A" w:rsidP="00C6661A">
      <w:pPr>
        <w:pStyle w:val="Default"/>
        <w:rPr>
          <w:sz w:val="19"/>
          <w:szCs w:val="19"/>
        </w:rPr>
      </w:pPr>
      <w:r>
        <w:rPr>
          <w:sz w:val="19"/>
          <w:szCs w:val="19"/>
        </w:rPr>
        <w:t>How much was your DFRDB pension?</w:t>
      </w:r>
    </w:p>
    <w:tbl>
      <w:tblPr>
        <w:tblStyle w:val="TableGrid"/>
        <w:tblW w:w="0" w:type="auto"/>
        <w:tblInd w:w="0" w:type="dxa"/>
        <w:tblLook w:val="04A0" w:firstRow="1" w:lastRow="0" w:firstColumn="1" w:lastColumn="0" w:noHBand="0" w:noVBand="1"/>
      </w:tblPr>
      <w:tblGrid>
        <w:gridCol w:w="9016"/>
      </w:tblGrid>
      <w:tr w:rsidR="00C6661A" w14:paraId="13DB4154" w14:textId="77777777" w:rsidTr="00C6661A">
        <w:tc>
          <w:tcPr>
            <w:tcW w:w="9016" w:type="dxa"/>
            <w:tcBorders>
              <w:top w:val="single" w:sz="4" w:space="0" w:color="auto"/>
              <w:left w:val="single" w:sz="4" w:space="0" w:color="auto"/>
              <w:bottom w:val="single" w:sz="4" w:space="0" w:color="auto"/>
              <w:right w:val="single" w:sz="4" w:space="0" w:color="auto"/>
            </w:tcBorders>
          </w:tcPr>
          <w:p w14:paraId="216AA8D2" w14:textId="77777777" w:rsidR="00C6661A" w:rsidRDefault="00C6661A">
            <w:pPr>
              <w:pStyle w:val="Default"/>
              <w:ind w:left="1080"/>
              <w:rPr>
                <w:sz w:val="19"/>
                <w:szCs w:val="19"/>
              </w:rPr>
            </w:pPr>
          </w:p>
        </w:tc>
      </w:tr>
    </w:tbl>
    <w:p w14:paraId="5D660077" w14:textId="77777777" w:rsidR="00C6661A" w:rsidRDefault="00C6661A" w:rsidP="00C6661A">
      <w:pPr>
        <w:pStyle w:val="Default"/>
        <w:rPr>
          <w:sz w:val="19"/>
          <w:szCs w:val="19"/>
        </w:rPr>
      </w:pPr>
    </w:p>
    <w:p w14:paraId="2D2CC3FA" w14:textId="77777777" w:rsidR="00C6661A" w:rsidRDefault="00C6661A" w:rsidP="00C6661A">
      <w:pPr>
        <w:pStyle w:val="Default"/>
        <w:rPr>
          <w:sz w:val="19"/>
          <w:szCs w:val="19"/>
        </w:rPr>
      </w:pPr>
      <w:r>
        <w:rPr>
          <w:sz w:val="19"/>
          <w:szCs w:val="19"/>
        </w:rPr>
        <w:t>How much was commuted into a lump sum?</w:t>
      </w:r>
    </w:p>
    <w:tbl>
      <w:tblPr>
        <w:tblStyle w:val="TableGrid"/>
        <w:tblW w:w="0" w:type="auto"/>
        <w:tblInd w:w="0" w:type="dxa"/>
        <w:tblLook w:val="04A0" w:firstRow="1" w:lastRow="0" w:firstColumn="1" w:lastColumn="0" w:noHBand="0" w:noVBand="1"/>
      </w:tblPr>
      <w:tblGrid>
        <w:gridCol w:w="9016"/>
      </w:tblGrid>
      <w:tr w:rsidR="00C6661A" w14:paraId="7255B380" w14:textId="77777777" w:rsidTr="00C6661A">
        <w:tc>
          <w:tcPr>
            <w:tcW w:w="9016" w:type="dxa"/>
            <w:tcBorders>
              <w:top w:val="single" w:sz="4" w:space="0" w:color="auto"/>
              <w:left w:val="single" w:sz="4" w:space="0" w:color="auto"/>
              <w:bottom w:val="single" w:sz="4" w:space="0" w:color="auto"/>
              <w:right w:val="single" w:sz="4" w:space="0" w:color="auto"/>
            </w:tcBorders>
          </w:tcPr>
          <w:p w14:paraId="29671321" w14:textId="77777777" w:rsidR="00C6661A" w:rsidRDefault="00C6661A">
            <w:pPr>
              <w:pStyle w:val="Default"/>
              <w:ind w:left="1080"/>
              <w:rPr>
                <w:sz w:val="19"/>
                <w:szCs w:val="19"/>
              </w:rPr>
            </w:pPr>
          </w:p>
        </w:tc>
      </w:tr>
    </w:tbl>
    <w:p w14:paraId="5CD41F86" w14:textId="77777777" w:rsidR="00C6661A" w:rsidRDefault="00C6661A" w:rsidP="00C6661A">
      <w:pPr>
        <w:pStyle w:val="Default"/>
        <w:rPr>
          <w:sz w:val="19"/>
          <w:szCs w:val="19"/>
        </w:rPr>
      </w:pPr>
    </w:p>
    <w:p w14:paraId="50CA326B" w14:textId="77777777" w:rsidR="00C6661A" w:rsidRDefault="00C6661A" w:rsidP="00C6661A">
      <w:pPr>
        <w:pStyle w:val="Default"/>
        <w:rPr>
          <w:sz w:val="19"/>
          <w:szCs w:val="19"/>
        </w:rPr>
      </w:pPr>
      <w:r>
        <w:rPr>
          <w:sz w:val="19"/>
          <w:szCs w:val="19"/>
        </w:rPr>
        <w:t>When did you commute your DFRDB pension?</w:t>
      </w:r>
    </w:p>
    <w:tbl>
      <w:tblPr>
        <w:tblStyle w:val="TableGrid"/>
        <w:tblW w:w="0" w:type="auto"/>
        <w:tblInd w:w="0" w:type="dxa"/>
        <w:tblLook w:val="04A0" w:firstRow="1" w:lastRow="0" w:firstColumn="1" w:lastColumn="0" w:noHBand="0" w:noVBand="1"/>
      </w:tblPr>
      <w:tblGrid>
        <w:gridCol w:w="9016"/>
      </w:tblGrid>
      <w:tr w:rsidR="00C6661A" w14:paraId="41AC95FD" w14:textId="77777777" w:rsidTr="00C6661A">
        <w:tc>
          <w:tcPr>
            <w:tcW w:w="9016" w:type="dxa"/>
            <w:tcBorders>
              <w:top w:val="single" w:sz="4" w:space="0" w:color="auto"/>
              <w:left w:val="single" w:sz="4" w:space="0" w:color="auto"/>
              <w:bottom w:val="single" w:sz="4" w:space="0" w:color="auto"/>
              <w:right w:val="single" w:sz="4" w:space="0" w:color="auto"/>
            </w:tcBorders>
          </w:tcPr>
          <w:p w14:paraId="77FD0B6F" w14:textId="77777777" w:rsidR="00C6661A" w:rsidRDefault="00C6661A">
            <w:pPr>
              <w:pStyle w:val="Default"/>
              <w:ind w:left="1080"/>
              <w:rPr>
                <w:sz w:val="19"/>
                <w:szCs w:val="19"/>
              </w:rPr>
            </w:pPr>
          </w:p>
        </w:tc>
      </w:tr>
    </w:tbl>
    <w:p w14:paraId="1502DDB5" w14:textId="77777777" w:rsidR="00C6661A" w:rsidRDefault="00C6661A" w:rsidP="00C6661A">
      <w:pPr>
        <w:pStyle w:val="Default"/>
        <w:rPr>
          <w:sz w:val="19"/>
          <w:szCs w:val="19"/>
        </w:rPr>
      </w:pPr>
    </w:p>
    <w:p w14:paraId="2A003795" w14:textId="77777777" w:rsidR="00C6661A" w:rsidRDefault="00C6661A" w:rsidP="00C6661A">
      <w:pPr>
        <w:pStyle w:val="Default"/>
        <w:rPr>
          <w:sz w:val="19"/>
          <w:szCs w:val="19"/>
        </w:rPr>
      </w:pPr>
      <w:r>
        <w:rPr>
          <w:sz w:val="19"/>
          <w:szCs w:val="19"/>
        </w:rPr>
        <w:t>Did you obtain any advice from Defence, including the Services, before you made your decision to commute? If yes, who gave you that advice?  When?  What was the advice?</w:t>
      </w:r>
    </w:p>
    <w:tbl>
      <w:tblPr>
        <w:tblStyle w:val="TableGrid"/>
        <w:tblW w:w="0" w:type="auto"/>
        <w:tblInd w:w="0" w:type="dxa"/>
        <w:tblLook w:val="04A0" w:firstRow="1" w:lastRow="0" w:firstColumn="1" w:lastColumn="0" w:noHBand="0" w:noVBand="1"/>
      </w:tblPr>
      <w:tblGrid>
        <w:gridCol w:w="9016"/>
      </w:tblGrid>
      <w:tr w:rsidR="00C6661A" w14:paraId="671AAF02" w14:textId="77777777" w:rsidTr="00C6661A">
        <w:tc>
          <w:tcPr>
            <w:tcW w:w="9016" w:type="dxa"/>
            <w:tcBorders>
              <w:top w:val="single" w:sz="4" w:space="0" w:color="auto"/>
              <w:left w:val="single" w:sz="4" w:space="0" w:color="auto"/>
              <w:bottom w:val="single" w:sz="4" w:space="0" w:color="auto"/>
              <w:right w:val="single" w:sz="4" w:space="0" w:color="auto"/>
            </w:tcBorders>
          </w:tcPr>
          <w:p w14:paraId="656105E6" w14:textId="77777777" w:rsidR="00C6661A" w:rsidRDefault="00C6661A">
            <w:pPr>
              <w:pStyle w:val="Default"/>
              <w:rPr>
                <w:sz w:val="19"/>
                <w:szCs w:val="19"/>
              </w:rPr>
            </w:pPr>
          </w:p>
          <w:p w14:paraId="562C404A" w14:textId="77777777" w:rsidR="00C6661A" w:rsidRDefault="00C6661A">
            <w:pPr>
              <w:pStyle w:val="Default"/>
              <w:rPr>
                <w:sz w:val="19"/>
                <w:szCs w:val="19"/>
              </w:rPr>
            </w:pPr>
          </w:p>
          <w:p w14:paraId="7AAB3AC2" w14:textId="77777777" w:rsidR="00C6661A" w:rsidRDefault="00C6661A">
            <w:pPr>
              <w:pStyle w:val="Default"/>
              <w:rPr>
                <w:sz w:val="19"/>
                <w:szCs w:val="19"/>
              </w:rPr>
            </w:pPr>
          </w:p>
          <w:p w14:paraId="15FA298D" w14:textId="77777777" w:rsidR="00C6661A" w:rsidRDefault="00C6661A">
            <w:pPr>
              <w:pStyle w:val="Default"/>
              <w:rPr>
                <w:sz w:val="19"/>
                <w:szCs w:val="19"/>
              </w:rPr>
            </w:pPr>
          </w:p>
          <w:p w14:paraId="3918D07A" w14:textId="77777777" w:rsidR="00C6661A" w:rsidRDefault="00C6661A">
            <w:pPr>
              <w:pStyle w:val="Default"/>
              <w:rPr>
                <w:sz w:val="19"/>
                <w:szCs w:val="19"/>
              </w:rPr>
            </w:pPr>
          </w:p>
          <w:p w14:paraId="0802B263" w14:textId="77777777" w:rsidR="00C6661A" w:rsidRDefault="00C6661A">
            <w:pPr>
              <w:pStyle w:val="Default"/>
              <w:rPr>
                <w:sz w:val="19"/>
                <w:szCs w:val="19"/>
              </w:rPr>
            </w:pPr>
          </w:p>
          <w:p w14:paraId="6A82402D" w14:textId="77777777" w:rsidR="00C6661A" w:rsidRDefault="00C6661A">
            <w:pPr>
              <w:pStyle w:val="Default"/>
              <w:rPr>
                <w:sz w:val="19"/>
                <w:szCs w:val="19"/>
              </w:rPr>
            </w:pPr>
          </w:p>
          <w:p w14:paraId="21E4F1BD" w14:textId="77777777" w:rsidR="00C6661A" w:rsidRDefault="00C6661A">
            <w:pPr>
              <w:pStyle w:val="Default"/>
              <w:rPr>
                <w:sz w:val="19"/>
                <w:szCs w:val="19"/>
              </w:rPr>
            </w:pPr>
          </w:p>
        </w:tc>
      </w:tr>
    </w:tbl>
    <w:p w14:paraId="05B8C748" w14:textId="77777777" w:rsidR="00C6661A" w:rsidRDefault="00C6661A" w:rsidP="00C6661A">
      <w:pPr>
        <w:pStyle w:val="Default"/>
        <w:rPr>
          <w:sz w:val="19"/>
          <w:szCs w:val="19"/>
        </w:rPr>
      </w:pPr>
    </w:p>
    <w:p w14:paraId="1CC1C9AF" w14:textId="77777777" w:rsidR="00C6661A" w:rsidRDefault="00C6661A" w:rsidP="00C6661A">
      <w:pPr>
        <w:pStyle w:val="Default"/>
        <w:rPr>
          <w:sz w:val="19"/>
          <w:szCs w:val="19"/>
        </w:rPr>
      </w:pPr>
      <w:r>
        <w:rPr>
          <w:sz w:val="19"/>
          <w:szCs w:val="19"/>
        </w:rPr>
        <w:t xml:space="preserve">Did you obtain any advice from </w:t>
      </w:r>
      <w:proofErr w:type="spellStart"/>
      <w:r>
        <w:rPr>
          <w:sz w:val="19"/>
          <w:szCs w:val="19"/>
        </w:rPr>
        <w:t>Comsuper</w:t>
      </w:r>
      <w:proofErr w:type="spellEnd"/>
      <w:r>
        <w:rPr>
          <w:sz w:val="19"/>
          <w:szCs w:val="19"/>
        </w:rPr>
        <w:t xml:space="preserve"> before you made your decision to commute? If yes, who gave you that advice? When? What was the advice?</w:t>
      </w:r>
    </w:p>
    <w:tbl>
      <w:tblPr>
        <w:tblStyle w:val="TableGrid"/>
        <w:tblW w:w="0" w:type="auto"/>
        <w:tblInd w:w="0" w:type="dxa"/>
        <w:tblLook w:val="04A0" w:firstRow="1" w:lastRow="0" w:firstColumn="1" w:lastColumn="0" w:noHBand="0" w:noVBand="1"/>
      </w:tblPr>
      <w:tblGrid>
        <w:gridCol w:w="9016"/>
      </w:tblGrid>
      <w:tr w:rsidR="00C6661A" w14:paraId="6EFC61AC" w14:textId="77777777" w:rsidTr="00C6661A">
        <w:tc>
          <w:tcPr>
            <w:tcW w:w="9016" w:type="dxa"/>
            <w:tcBorders>
              <w:top w:val="single" w:sz="4" w:space="0" w:color="auto"/>
              <w:left w:val="single" w:sz="4" w:space="0" w:color="auto"/>
              <w:bottom w:val="single" w:sz="4" w:space="0" w:color="auto"/>
              <w:right w:val="single" w:sz="4" w:space="0" w:color="auto"/>
            </w:tcBorders>
          </w:tcPr>
          <w:p w14:paraId="5162FEB6" w14:textId="77777777" w:rsidR="00C6661A" w:rsidRDefault="00C6661A">
            <w:pPr>
              <w:pStyle w:val="Default"/>
              <w:rPr>
                <w:sz w:val="19"/>
                <w:szCs w:val="19"/>
              </w:rPr>
            </w:pPr>
          </w:p>
          <w:p w14:paraId="5DD27889" w14:textId="77777777" w:rsidR="00C6661A" w:rsidRDefault="00C6661A">
            <w:pPr>
              <w:pStyle w:val="Default"/>
              <w:rPr>
                <w:sz w:val="19"/>
                <w:szCs w:val="19"/>
              </w:rPr>
            </w:pPr>
          </w:p>
          <w:p w14:paraId="6E67199A" w14:textId="77777777" w:rsidR="00C6661A" w:rsidRDefault="00C6661A">
            <w:pPr>
              <w:pStyle w:val="Default"/>
              <w:rPr>
                <w:sz w:val="19"/>
                <w:szCs w:val="19"/>
              </w:rPr>
            </w:pPr>
          </w:p>
          <w:p w14:paraId="044E1020" w14:textId="77777777" w:rsidR="00C6661A" w:rsidRDefault="00C6661A">
            <w:pPr>
              <w:pStyle w:val="Default"/>
              <w:rPr>
                <w:sz w:val="19"/>
                <w:szCs w:val="19"/>
              </w:rPr>
            </w:pPr>
          </w:p>
          <w:p w14:paraId="41CD53BF" w14:textId="77777777" w:rsidR="00C6661A" w:rsidRDefault="00C6661A">
            <w:pPr>
              <w:pStyle w:val="Default"/>
              <w:rPr>
                <w:sz w:val="19"/>
                <w:szCs w:val="19"/>
              </w:rPr>
            </w:pPr>
          </w:p>
          <w:p w14:paraId="7D12A218" w14:textId="77777777" w:rsidR="00C6661A" w:rsidRDefault="00C6661A">
            <w:pPr>
              <w:pStyle w:val="Default"/>
              <w:rPr>
                <w:sz w:val="19"/>
                <w:szCs w:val="19"/>
              </w:rPr>
            </w:pPr>
          </w:p>
          <w:p w14:paraId="4EE17F82" w14:textId="77777777" w:rsidR="00C6661A" w:rsidRDefault="00C6661A">
            <w:pPr>
              <w:pStyle w:val="Default"/>
              <w:rPr>
                <w:sz w:val="19"/>
                <w:szCs w:val="19"/>
              </w:rPr>
            </w:pPr>
          </w:p>
          <w:p w14:paraId="3BE583C1" w14:textId="77777777" w:rsidR="00C6661A" w:rsidRDefault="00C6661A">
            <w:pPr>
              <w:pStyle w:val="Default"/>
              <w:rPr>
                <w:sz w:val="19"/>
                <w:szCs w:val="19"/>
              </w:rPr>
            </w:pPr>
          </w:p>
        </w:tc>
      </w:tr>
    </w:tbl>
    <w:p w14:paraId="633BE62A" w14:textId="77777777" w:rsidR="00C6661A" w:rsidRDefault="00C6661A" w:rsidP="00C6661A">
      <w:pPr>
        <w:pStyle w:val="Default"/>
        <w:rPr>
          <w:sz w:val="19"/>
          <w:szCs w:val="19"/>
        </w:rPr>
      </w:pPr>
    </w:p>
    <w:p w14:paraId="0BF9BBA4" w14:textId="77777777" w:rsidR="00C6661A" w:rsidRDefault="00C6661A" w:rsidP="00C6661A">
      <w:pPr>
        <w:pStyle w:val="Default"/>
        <w:rPr>
          <w:sz w:val="19"/>
          <w:szCs w:val="19"/>
        </w:rPr>
      </w:pPr>
      <w:r>
        <w:rPr>
          <w:sz w:val="19"/>
          <w:szCs w:val="19"/>
        </w:rPr>
        <w:t>Did you obtain any advice from an independent financial advisor before you made your decision to commute? If yes, who gave you that advice? When? What was the advice?</w:t>
      </w:r>
    </w:p>
    <w:tbl>
      <w:tblPr>
        <w:tblStyle w:val="TableGrid"/>
        <w:tblW w:w="0" w:type="auto"/>
        <w:tblInd w:w="0" w:type="dxa"/>
        <w:tblLook w:val="04A0" w:firstRow="1" w:lastRow="0" w:firstColumn="1" w:lastColumn="0" w:noHBand="0" w:noVBand="1"/>
      </w:tblPr>
      <w:tblGrid>
        <w:gridCol w:w="9016"/>
      </w:tblGrid>
      <w:tr w:rsidR="00C6661A" w14:paraId="571B6DD2" w14:textId="77777777" w:rsidTr="00C6661A">
        <w:tc>
          <w:tcPr>
            <w:tcW w:w="9016" w:type="dxa"/>
            <w:tcBorders>
              <w:top w:val="single" w:sz="4" w:space="0" w:color="auto"/>
              <w:left w:val="single" w:sz="4" w:space="0" w:color="auto"/>
              <w:bottom w:val="single" w:sz="4" w:space="0" w:color="auto"/>
              <w:right w:val="single" w:sz="4" w:space="0" w:color="auto"/>
            </w:tcBorders>
          </w:tcPr>
          <w:p w14:paraId="06A04904" w14:textId="77777777" w:rsidR="00C6661A" w:rsidRDefault="00C6661A">
            <w:pPr>
              <w:pStyle w:val="Default"/>
              <w:rPr>
                <w:sz w:val="19"/>
                <w:szCs w:val="19"/>
              </w:rPr>
            </w:pPr>
          </w:p>
          <w:p w14:paraId="4E1DC80A" w14:textId="77777777" w:rsidR="00C6661A" w:rsidRDefault="00C6661A">
            <w:pPr>
              <w:pStyle w:val="Default"/>
              <w:rPr>
                <w:sz w:val="19"/>
                <w:szCs w:val="19"/>
              </w:rPr>
            </w:pPr>
          </w:p>
          <w:p w14:paraId="678FFA34" w14:textId="77777777" w:rsidR="00C6661A" w:rsidRDefault="00C6661A">
            <w:pPr>
              <w:pStyle w:val="Default"/>
              <w:rPr>
                <w:sz w:val="19"/>
                <w:szCs w:val="19"/>
              </w:rPr>
            </w:pPr>
          </w:p>
          <w:p w14:paraId="197E7D2D" w14:textId="77777777" w:rsidR="00C6661A" w:rsidRDefault="00C6661A">
            <w:pPr>
              <w:pStyle w:val="Default"/>
              <w:rPr>
                <w:sz w:val="19"/>
                <w:szCs w:val="19"/>
              </w:rPr>
            </w:pPr>
          </w:p>
          <w:p w14:paraId="2494EA7C" w14:textId="77777777" w:rsidR="00C6661A" w:rsidRDefault="00C6661A">
            <w:pPr>
              <w:pStyle w:val="Default"/>
              <w:rPr>
                <w:sz w:val="19"/>
                <w:szCs w:val="19"/>
              </w:rPr>
            </w:pPr>
          </w:p>
          <w:p w14:paraId="7FF4674B" w14:textId="77777777" w:rsidR="00C6661A" w:rsidRDefault="00C6661A">
            <w:pPr>
              <w:pStyle w:val="Default"/>
              <w:rPr>
                <w:sz w:val="19"/>
                <w:szCs w:val="19"/>
              </w:rPr>
            </w:pPr>
          </w:p>
          <w:p w14:paraId="5E2B96B0" w14:textId="77777777" w:rsidR="00C6661A" w:rsidRDefault="00C6661A">
            <w:pPr>
              <w:pStyle w:val="Default"/>
              <w:rPr>
                <w:sz w:val="19"/>
                <w:szCs w:val="19"/>
              </w:rPr>
            </w:pPr>
          </w:p>
          <w:p w14:paraId="4940D440" w14:textId="77777777" w:rsidR="00C6661A" w:rsidRDefault="00C6661A">
            <w:pPr>
              <w:pStyle w:val="Default"/>
              <w:rPr>
                <w:sz w:val="19"/>
                <w:szCs w:val="19"/>
              </w:rPr>
            </w:pPr>
          </w:p>
        </w:tc>
      </w:tr>
    </w:tbl>
    <w:p w14:paraId="5250F192" w14:textId="77777777" w:rsidR="00C6661A" w:rsidRDefault="00C6661A" w:rsidP="00C6661A">
      <w:pPr>
        <w:pStyle w:val="Default"/>
        <w:rPr>
          <w:sz w:val="19"/>
          <w:szCs w:val="19"/>
        </w:rPr>
      </w:pPr>
    </w:p>
    <w:p w14:paraId="0650578B" w14:textId="77777777" w:rsidR="00C6661A" w:rsidRDefault="00C6661A" w:rsidP="00C6661A">
      <w:pPr>
        <w:pStyle w:val="Default"/>
        <w:rPr>
          <w:sz w:val="19"/>
          <w:szCs w:val="19"/>
        </w:rPr>
      </w:pPr>
      <w:r>
        <w:rPr>
          <w:sz w:val="19"/>
          <w:szCs w:val="19"/>
        </w:rPr>
        <w:t xml:space="preserve">Did you read any information products published by Defence, </w:t>
      </w:r>
      <w:proofErr w:type="spellStart"/>
      <w:r>
        <w:rPr>
          <w:sz w:val="19"/>
          <w:szCs w:val="19"/>
        </w:rPr>
        <w:t>Comsuper</w:t>
      </w:r>
      <w:proofErr w:type="spellEnd"/>
      <w:r>
        <w:rPr>
          <w:sz w:val="19"/>
          <w:szCs w:val="19"/>
        </w:rPr>
        <w:t xml:space="preserve"> or an independent financial advisor? If yes, what did you read? When?</w:t>
      </w:r>
    </w:p>
    <w:tbl>
      <w:tblPr>
        <w:tblStyle w:val="TableGrid"/>
        <w:tblW w:w="0" w:type="auto"/>
        <w:tblInd w:w="0" w:type="dxa"/>
        <w:tblLook w:val="04A0" w:firstRow="1" w:lastRow="0" w:firstColumn="1" w:lastColumn="0" w:noHBand="0" w:noVBand="1"/>
      </w:tblPr>
      <w:tblGrid>
        <w:gridCol w:w="9016"/>
      </w:tblGrid>
      <w:tr w:rsidR="00C6661A" w14:paraId="0B4CF156" w14:textId="77777777" w:rsidTr="00C6661A">
        <w:tc>
          <w:tcPr>
            <w:tcW w:w="9016" w:type="dxa"/>
            <w:tcBorders>
              <w:top w:val="single" w:sz="4" w:space="0" w:color="auto"/>
              <w:left w:val="single" w:sz="4" w:space="0" w:color="auto"/>
              <w:bottom w:val="single" w:sz="4" w:space="0" w:color="auto"/>
              <w:right w:val="single" w:sz="4" w:space="0" w:color="auto"/>
            </w:tcBorders>
          </w:tcPr>
          <w:p w14:paraId="533B1961" w14:textId="77777777" w:rsidR="00C6661A" w:rsidRDefault="00C6661A">
            <w:pPr>
              <w:pStyle w:val="Default"/>
              <w:rPr>
                <w:sz w:val="19"/>
                <w:szCs w:val="19"/>
              </w:rPr>
            </w:pPr>
          </w:p>
          <w:p w14:paraId="1D498CAF" w14:textId="77777777" w:rsidR="00C6661A" w:rsidRDefault="00C6661A">
            <w:pPr>
              <w:pStyle w:val="Default"/>
              <w:rPr>
                <w:sz w:val="19"/>
                <w:szCs w:val="19"/>
              </w:rPr>
            </w:pPr>
          </w:p>
          <w:p w14:paraId="29A6E560" w14:textId="77777777" w:rsidR="00C6661A" w:rsidRDefault="00C6661A">
            <w:pPr>
              <w:pStyle w:val="Default"/>
              <w:rPr>
                <w:sz w:val="19"/>
                <w:szCs w:val="19"/>
              </w:rPr>
            </w:pPr>
          </w:p>
          <w:p w14:paraId="02BA5883" w14:textId="77777777" w:rsidR="00C6661A" w:rsidRDefault="00C6661A">
            <w:pPr>
              <w:pStyle w:val="Default"/>
              <w:rPr>
                <w:sz w:val="19"/>
                <w:szCs w:val="19"/>
              </w:rPr>
            </w:pPr>
          </w:p>
          <w:p w14:paraId="41E25BC0" w14:textId="77777777" w:rsidR="00C6661A" w:rsidRDefault="00C6661A">
            <w:pPr>
              <w:pStyle w:val="Default"/>
              <w:rPr>
                <w:sz w:val="19"/>
                <w:szCs w:val="19"/>
              </w:rPr>
            </w:pPr>
          </w:p>
          <w:p w14:paraId="23E6BD81" w14:textId="77777777" w:rsidR="00C6661A" w:rsidRDefault="00C6661A">
            <w:pPr>
              <w:pStyle w:val="Default"/>
              <w:rPr>
                <w:sz w:val="19"/>
                <w:szCs w:val="19"/>
              </w:rPr>
            </w:pPr>
          </w:p>
          <w:p w14:paraId="6600C5CB" w14:textId="77777777" w:rsidR="00C6661A" w:rsidRDefault="00C6661A">
            <w:pPr>
              <w:pStyle w:val="Default"/>
              <w:rPr>
                <w:sz w:val="19"/>
                <w:szCs w:val="19"/>
              </w:rPr>
            </w:pPr>
          </w:p>
          <w:p w14:paraId="46B0E4F9" w14:textId="77777777" w:rsidR="00C6661A" w:rsidRDefault="00C6661A">
            <w:pPr>
              <w:pStyle w:val="Default"/>
              <w:rPr>
                <w:sz w:val="19"/>
                <w:szCs w:val="19"/>
              </w:rPr>
            </w:pPr>
          </w:p>
        </w:tc>
      </w:tr>
    </w:tbl>
    <w:p w14:paraId="21D331A8" w14:textId="77777777" w:rsidR="00C6661A" w:rsidRDefault="00C6661A" w:rsidP="00C6661A">
      <w:pPr>
        <w:pStyle w:val="Default"/>
        <w:rPr>
          <w:sz w:val="19"/>
          <w:szCs w:val="19"/>
        </w:rPr>
      </w:pPr>
    </w:p>
    <w:p w14:paraId="3E24C376" w14:textId="77777777" w:rsidR="00C6661A" w:rsidRDefault="00C6661A" w:rsidP="00C6661A">
      <w:pPr>
        <w:pStyle w:val="Default"/>
        <w:rPr>
          <w:sz w:val="19"/>
          <w:szCs w:val="19"/>
        </w:rPr>
      </w:pPr>
      <w:r>
        <w:rPr>
          <w:sz w:val="19"/>
          <w:szCs w:val="19"/>
        </w:rPr>
        <w:lastRenderedPageBreak/>
        <w:t>If you received advice before your decision to commute, what were your expectations relating to your DFRDB pension?</w:t>
      </w:r>
    </w:p>
    <w:tbl>
      <w:tblPr>
        <w:tblStyle w:val="TableGrid"/>
        <w:tblW w:w="0" w:type="auto"/>
        <w:tblInd w:w="0" w:type="dxa"/>
        <w:tblLook w:val="04A0" w:firstRow="1" w:lastRow="0" w:firstColumn="1" w:lastColumn="0" w:noHBand="0" w:noVBand="1"/>
      </w:tblPr>
      <w:tblGrid>
        <w:gridCol w:w="9016"/>
      </w:tblGrid>
      <w:tr w:rsidR="00C6661A" w14:paraId="5FB34472" w14:textId="77777777" w:rsidTr="00C6661A">
        <w:tc>
          <w:tcPr>
            <w:tcW w:w="9016" w:type="dxa"/>
            <w:tcBorders>
              <w:top w:val="single" w:sz="4" w:space="0" w:color="auto"/>
              <w:left w:val="single" w:sz="4" w:space="0" w:color="auto"/>
              <w:bottom w:val="single" w:sz="4" w:space="0" w:color="auto"/>
              <w:right w:val="single" w:sz="4" w:space="0" w:color="auto"/>
            </w:tcBorders>
          </w:tcPr>
          <w:p w14:paraId="236B6002" w14:textId="77777777" w:rsidR="00C6661A" w:rsidRDefault="00C6661A">
            <w:pPr>
              <w:pStyle w:val="Default"/>
              <w:rPr>
                <w:sz w:val="19"/>
                <w:szCs w:val="19"/>
              </w:rPr>
            </w:pPr>
          </w:p>
          <w:p w14:paraId="694EF3E8" w14:textId="77777777" w:rsidR="00C6661A" w:rsidRDefault="00C6661A">
            <w:pPr>
              <w:pStyle w:val="Default"/>
              <w:rPr>
                <w:sz w:val="19"/>
                <w:szCs w:val="19"/>
              </w:rPr>
            </w:pPr>
          </w:p>
          <w:p w14:paraId="14EFFA8D" w14:textId="77777777" w:rsidR="00C6661A" w:rsidRDefault="00C6661A">
            <w:pPr>
              <w:pStyle w:val="Default"/>
              <w:rPr>
                <w:sz w:val="19"/>
                <w:szCs w:val="19"/>
              </w:rPr>
            </w:pPr>
          </w:p>
          <w:p w14:paraId="556BC2F2" w14:textId="77777777" w:rsidR="00C6661A" w:rsidRDefault="00C6661A">
            <w:pPr>
              <w:pStyle w:val="Default"/>
              <w:rPr>
                <w:sz w:val="19"/>
                <w:szCs w:val="19"/>
              </w:rPr>
            </w:pPr>
          </w:p>
          <w:p w14:paraId="2222A1F2" w14:textId="77777777" w:rsidR="00C6661A" w:rsidRDefault="00C6661A">
            <w:pPr>
              <w:pStyle w:val="Default"/>
              <w:rPr>
                <w:sz w:val="19"/>
                <w:szCs w:val="19"/>
              </w:rPr>
            </w:pPr>
          </w:p>
          <w:p w14:paraId="25AB8733" w14:textId="77777777" w:rsidR="00C6661A" w:rsidRDefault="00C6661A">
            <w:pPr>
              <w:pStyle w:val="Default"/>
              <w:rPr>
                <w:sz w:val="19"/>
                <w:szCs w:val="19"/>
              </w:rPr>
            </w:pPr>
          </w:p>
          <w:p w14:paraId="406E718A" w14:textId="77777777" w:rsidR="00C6661A" w:rsidRDefault="00C6661A">
            <w:pPr>
              <w:pStyle w:val="Default"/>
              <w:rPr>
                <w:sz w:val="19"/>
                <w:szCs w:val="19"/>
              </w:rPr>
            </w:pPr>
          </w:p>
          <w:p w14:paraId="680695F2" w14:textId="77777777" w:rsidR="00C6661A" w:rsidRDefault="00C6661A">
            <w:pPr>
              <w:pStyle w:val="Default"/>
              <w:rPr>
                <w:sz w:val="19"/>
                <w:szCs w:val="19"/>
              </w:rPr>
            </w:pPr>
          </w:p>
        </w:tc>
      </w:tr>
    </w:tbl>
    <w:p w14:paraId="7B55B9F4" w14:textId="77777777" w:rsidR="00C6661A" w:rsidRDefault="00C6661A" w:rsidP="00C6661A">
      <w:pPr>
        <w:pStyle w:val="Default"/>
        <w:rPr>
          <w:sz w:val="19"/>
          <w:szCs w:val="19"/>
        </w:rPr>
      </w:pPr>
    </w:p>
    <w:p w14:paraId="22CBBF1A" w14:textId="77777777" w:rsidR="00C6661A" w:rsidRDefault="00C6661A" w:rsidP="00C6661A">
      <w:pPr>
        <w:pStyle w:val="Default"/>
        <w:rPr>
          <w:sz w:val="19"/>
          <w:szCs w:val="19"/>
        </w:rPr>
      </w:pPr>
      <w:r>
        <w:rPr>
          <w:sz w:val="19"/>
          <w:szCs w:val="19"/>
        </w:rPr>
        <w:t>What did you do with the commutation lump sum?</w:t>
      </w:r>
    </w:p>
    <w:tbl>
      <w:tblPr>
        <w:tblStyle w:val="TableGrid"/>
        <w:tblW w:w="0" w:type="auto"/>
        <w:tblInd w:w="0" w:type="dxa"/>
        <w:tblLook w:val="04A0" w:firstRow="1" w:lastRow="0" w:firstColumn="1" w:lastColumn="0" w:noHBand="0" w:noVBand="1"/>
      </w:tblPr>
      <w:tblGrid>
        <w:gridCol w:w="9016"/>
      </w:tblGrid>
      <w:tr w:rsidR="00C6661A" w14:paraId="20753228" w14:textId="77777777" w:rsidTr="00C6661A">
        <w:tc>
          <w:tcPr>
            <w:tcW w:w="9016" w:type="dxa"/>
            <w:tcBorders>
              <w:top w:val="single" w:sz="4" w:space="0" w:color="auto"/>
              <w:left w:val="single" w:sz="4" w:space="0" w:color="auto"/>
              <w:bottom w:val="single" w:sz="4" w:space="0" w:color="auto"/>
              <w:right w:val="single" w:sz="4" w:space="0" w:color="auto"/>
            </w:tcBorders>
          </w:tcPr>
          <w:p w14:paraId="7D6F0CDA" w14:textId="77777777" w:rsidR="00C6661A" w:rsidRDefault="00C6661A">
            <w:pPr>
              <w:pStyle w:val="Default"/>
              <w:rPr>
                <w:sz w:val="19"/>
                <w:szCs w:val="19"/>
              </w:rPr>
            </w:pPr>
          </w:p>
          <w:p w14:paraId="284D012E" w14:textId="77777777" w:rsidR="00C6661A" w:rsidRDefault="00C6661A">
            <w:pPr>
              <w:pStyle w:val="Default"/>
              <w:rPr>
                <w:sz w:val="19"/>
                <w:szCs w:val="19"/>
              </w:rPr>
            </w:pPr>
          </w:p>
          <w:p w14:paraId="2D331076" w14:textId="77777777" w:rsidR="00C6661A" w:rsidRDefault="00C6661A">
            <w:pPr>
              <w:pStyle w:val="Default"/>
              <w:rPr>
                <w:sz w:val="19"/>
                <w:szCs w:val="19"/>
              </w:rPr>
            </w:pPr>
          </w:p>
          <w:p w14:paraId="1B0B550A" w14:textId="77777777" w:rsidR="00C6661A" w:rsidRDefault="00C6661A">
            <w:pPr>
              <w:pStyle w:val="Default"/>
              <w:rPr>
                <w:sz w:val="19"/>
                <w:szCs w:val="19"/>
              </w:rPr>
            </w:pPr>
          </w:p>
          <w:p w14:paraId="1CCA0FC4" w14:textId="77777777" w:rsidR="00C6661A" w:rsidRDefault="00C6661A">
            <w:pPr>
              <w:pStyle w:val="Default"/>
              <w:rPr>
                <w:sz w:val="19"/>
                <w:szCs w:val="19"/>
              </w:rPr>
            </w:pPr>
          </w:p>
          <w:p w14:paraId="0ECB8F59" w14:textId="77777777" w:rsidR="00C6661A" w:rsidRDefault="00C6661A">
            <w:pPr>
              <w:pStyle w:val="Default"/>
              <w:rPr>
                <w:sz w:val="19"/>
                <w:szCs w:val="19"/>
              </w:rPr>
            </w:pPr>
          </w:p>
          <w:p w14:paraId="32470533" w14:textId="77777777" w:rsidR="00C6661A" w:rsidRDefault="00C6661A">
            <w:pPr>
              <w:pStyle w:val="Default"/>
              <w:rPr>
                <w:sz w:val="19"/>
                <w:szCs w:val="19"/>
              </w:rPr>
            </w:pPr>
          </w:p>
          <w:p w14:paraId="699F5462" w14:textId="77777777" w:rsidR="00C6661A" w:rsidRDefault="00C6661A">
            <w:pPr>
              <w:pStyle w:val="Default"/>
              <w:rPr>
                <w:sz w:val="19"/>
                <w:szCs w:val="19"/>
              </w:rPr>
            </w:pPr>
          </w:p>
        </w:tc>
      </w:tr>
    </w:tbl>
    <w:p w14:paraId="4B11FA5A" w14:textId="77777777" w:rsidR="00C6661A" w:rsidRDefault="00C6661A" w:rsidP="00C6661A">
      <w:pPr>
        <w:pStyle w:val="Default"/>
        <w:rPr>
          <w:sz w:val="19"/>
          <w:szCs w:val="19"/>
        </w:rPr>
      </w:pPr>
    </w:p>
    <w:p w14:paraId="0BBE3606" w14:textId="77777777" w:rsidR="00C6661A" w:rsidRDefault="00C6661A" w:rsidP="00C6661A">
      <w:pPr>
        <w:pStyle w:val="Default"/>
        <w:rPr>
          <w:sz w:val="19"/>
          <w:szCs w:val="19"/>
        </w:rPr>
      </w:pPr>
      <w:r>
        <w:rPr>
          <w:sz w:val="19"/>
          <w:szCs w:val="19"/>
        </w:rPr>
        <w:t>Have you obtained any financial modelling to show whether you have suffered a loss as a result of your commutation decision? If so, please provide details of that modelling, including the results of the modelling and when the modelling was done.?</w:t>
      </w:r>
    </w:p>
    <w:tbl>
      <w:tblPr>
        <w:tblStyle w:val="TableGrid"/>
        <w:tblW w:w="0" w:type="auto"/>
        <w:tblInd w:w="0" w:type="dxa"/>
        <w:tblLook w:val="04A0" w:firstRow="1" w:lastRow="0" w:firstColumn="1" w:lastColumn="0" w:noHBand="0" w:noVBand="1"/>
      </w:tblPr>
      <w:tblGrid>
        <w:gridCol w:w="9016"/>
      </w:tblGrid>
      <w:tr w:rsidR="00C6661A" w14:paraId="472272C6" w14:textId="77777777" w:rsidTr="00C6661A">
        <w:tc>
          <w:tcPr>
            <w:tcW w:w="9016" w:type="dxa"/>
            <w:tcBorders>
              <w:top w:val="single" w:sz="4" w:space="0" w:color="auto"/>
              <w:left w:val="single" w:sz="4" w:space="0" w:color="auto"/>
              <w:bottom w:val="single" w:sz="4" w:space="0" w:color="auto"/>
              <w:right w:val="single" w:sz="4" w:space="0" w:color="auto"/>
            </w:tcBorders>
          </w:tcPr>
          <w:p w14:paraId="1B2B4A2A" w14:textId="77777777" w:rsidR="00C6661A" w:rsidRDefault="00C6661A">
            <w:pPr>
              <w:pStyle w:val="Default"/>
              <w:rPr>
                <w:sz w:val="19"/>
                <w:szCs w:val="19"/>
              </w:rPr>
            </w:pPr>
          </w:p>
          <w:p w14:paraId="66C8F9C2" w14:textId="77777777" w:rsidR="00C6661A" w:rsidRDefault="00C6661A">
            <w:pPr>
              <w:pStyle w:val="Default"/>
              <w:rPr>
                <w:sz w:val="19"/>
                <w:szCs w:val="19"/>
              </w:rPr>
            </w:pPr>
          </w:p>
        </w:tc>
      </w:tr>
    </w:tbl>
    <w:p w14:paraId="0F99F3F8" w14:textId="77777777" w:rsidR="00C6661A" w:rsidRDefault="00C6661A" w:rsidP="00C6661A">
      <w:pPr>
        <w:pStyle w:val="Default"/>
        <w:rPr>
          <w:sz w:val="19"/>
          <w:szCs w:val="19"/>
        </w:rPr>
      </w:pPr>
    </w:p>
    <w:p w14:paraId="20312300" w14:textId="77777777" w:rsidR="00C6661A" w:rsidRDefault="00C6661A" w:rsidP="00C6661A">
      <w:pPr>
        <w:pStyle w:val="Default"/>
        <w:rPr>
          <w:sz w:val="19"/>
          <w:szCs w:val="19"/>
        </w:rPr>
      </w:pPr>
      <w:r>
        <w:rPr>
          <w:sz w:val="19"/>
          <w:szCs w:val="19"/>
        </w:rPr>
        <w:t>When did you discover that you had suffered or would suffer a loss? How did you discover that?</w:t>
      </w:r>
    </w:p>
    <w:tbl>
      <w:tblPr>
        <w:tblStyle w:val="TableGrid"/>
        <w:tblW w:w="0" w:type="auto"/>
        <w:tblInd w:w="0" w:type="dxa"/>
        <w:tblLook w:val="04A0" w:firstRow="1" w:lastRow="0" w:firstColumn="1" w:lastColumn="0" w:noHBand="0" w:noVBand="1"/>
      </w:tblPr>
      <w:tblGrid>
        <w:gridCol w:w="9016"/>
      </w:tblGrid>
      <w:tr w:rsidR="00C6661A" w14:paraId="6CF85CE3" w14:textId="77777777" w:rsidTr="00C6661A">
        <w:tc>
          <w:tcPr>
            <w:tcW w:w="9016" w:type="dxa"/>
            <w:tcBorders>
              <w:top w:val="single" w:sz="4" w:space="0" w:color="auto"/>
              <w:left w:val="single" w:sz="4" w:space="0" w:color="auto"/>
              <w:bottom w:val="single" w:sz="4" w:space="0" w:color="auto"/>
              <w:right w:val="single" w:sz="4" w:space="0" w:color="auto"/>
            </w:tcBorders>
          </w:tcPr>
          <w:p w14:paraId="1818696E" w14:textId="77777777" w:rsidR="00C6661A" w:rsidRDefault="00C6661A">
            <w:pPr>
              <w:pStyle w:val="Default"/>
              <w:rPr>
                <w:sz w:val="19"/>
                <w:szCs w:val="19"/>
              </w:rPr>
            </w:pPr>
          </w:p>
          <w:p w14:paraId="7B915DCD" w14:textId="77777777" w:rsidR="00C6661A" w:rsidRDefault="00C6661A">
            <w:pPr>
              <w:pStyle w:val="Default"/>
              <w:rPr>
                <w:sz w:val="19"/>
                <w:szCs w:val="19"/>
              </w:rPr>
            </w:pPr>
          </w:p>
          <w:p w14:paraId="12C86E32" w14:textId="77777777" w:rsidR="00C6661A" w:rsidRDefault="00C6661A">
            <w:pPr>
              <w:pStyle w:val="Default"/>
              <w:rPr>
                <w:sz w:val="19"/>
                <w:szCs w:val="19"/>
              </w:rPr>
            </w:pPr>
          </w:p>
          <w:p w14:paraId="2E383D38" w14:textId="77777777" w:rsidR="00C6661A" w:rsidRDefault="00C6661A">
            <w:pPr>
              <w:pStyle w:val="Default"/>
              <w:rPr>
                <w:sz w:val="19"/>
                <w:szCs w:val="19"/>
              </w:rPr>
            </w:pPr>
          </w:p>
          <w:p w14:paraId="3E916B01" w14:textId="77777777" w:rsidR="00C6661A" w:rsidRDefault="00C6661A">
            <w:pPr>
              <w:pStyle w:val="Default"/>
              <w:rPr>
                <w:sz w:val="19"/>
                <w:szCs w:val="19"/>
              </w:rPr>
            </w:pPr>
          </w:p>
          <w:p w14:paraId="6BC2E126" w14:textId="77777777" w:rsidR="00C6661A" w:rsidRDefault="00C6661A">
            <w:pPr>
              <w:pStyle w:val="Default"/>
              <w:rPr>
                <w:sz w:val="19"/>
                <w:szCs w:val="19"/>
              </w:rPr>
            </w:pPr>
          </w:p>
          <w:p w14:paraId="2E445C34" w14:textId="77777777" w:rsidR="00C6661A" w:rsidRDefault="00C6661A">
            <w:pPr>
              <w:pStyle w:val="Default"/>
              <w:rPr>
                <w:sz w:val="19"/>
                <w:szCs w:val="19"/>
              </w:rPr>
            </w:pPr>
          </w:p>
          <w:p w14:paraId="0F91F1DD" w14:textId="77777777" w:rsidR="00C6661A" w:rsidRDefault="00C6661A">
            <w:pPr>
              <w:pStyle w:val="Default"/>
              <w:rPr>
                <w:sz w:val="19"/>
                <w:szCs w:val="19"/>
              </w:rPr>
            </w:pPr>
          </w:p>
        </w:tc>
      </w:tr>
    </w:tbl>
    <w:p w14:paraId="0F1053C0" w14:textId="77777777" w:rsidR="00C6661A" w:rsidRDefault="00C6661A" w:rsidP="00C6661A">
      <w:pPr>
        <w:pStyle w:val="Default"/>
        <w:rPr>
          <w:sz w:val="19"/>
          <w:szCs w:val="19"/>
        </w:rPr>
      </w:pPr>
    </w:p>
    <w:p w14:paraId="006993CB" w14:textId="77777777" w:rsidR="00C6661A" w:rsidRDefault="00C6661A" w:rsidP="00C6661A">
      <w:pPr>
        <w:pStyle w:val="Default"/>
        <w:rPr>
          <w:sz w:val="19"/>
          <w:szCs w:val="19"/>
        </w:rPr>
      </w:pPr>
      <w:r>
        <w:rPr>
          <w:sz w:val="19"/>
          <w:szCs w:val="19"/>
        </w:rPr>
        <w:t>When you discovered that you had or would suffer a loss, what steps, if any, did you take to mitigate or prevent the loss? For example, did you reinvest the commutation lump sum?</w:t>
      </w:r>
    </w:p>
    <w:tbl>
      <w:tblPr>
        <w:tblStyle w:val="TableGrid"/>
        <w:tblW w:w="0" w:type="auto"/>
        <w:tblInd w:w="0" w:type="dxa"/>
        <w:tblLook w:val="04A0" w:firstRow="1" w:lastRow="0" w:firstColumn="1" w:lastColumn="0" w:noHBand="0" w:noVBand="1"/>
      </w:tblPr>
      <w:tblGrid>
        <w:gridCol w:w="9016"/>
      </w:tblGrid>
      <w:tr w:rsidR="00C6661A" w14:paraId="0F747624" w14:textId="77777777" w:rsidTr="00C6661A">
        <w:tc>
          <w:tcPr>
            <w:tcW w:w="9016" w:type="dxa"/>
            <w:tcBorders>
              <w:top w:val="single" w:sz="4" w:space="0" w:color="auto"/>
              <w:left w:val="single" w:sz="4" w:space="0" w:color="auto"/>
              <w:bottom w:val="single" w:sz="4" w:space="0" w:color="auto"/>
              <w:right w:val="single" w:sz="4" w:space="0" w:color="auto"/>
            </w:tcBorders>
          </w:tcPr>
          <w:p w14:paraId="6D577835" w14:textId="77777777" w:rsidR="00C6661A" w:rsidRDefault="00C6661A">
            <w:pPr>
              <w:pStyle w:val="Default"/>
              <w:rPr>
                <w:sz w:val="19"/>
                <w:szCs w:val="19"/>
              </w:rPr>
            </w:pPr>
          </w:p>
          <w:p w14:paraId="4FAB8290" w14:textId="77777777" w:rsidR="00C6661A" w:rsidRDefault="00C6661A">
            <w:pPr>
              <w:pStyle w:val="Default"/>
              <w:rPr>
                <w:sz w:val="19"/>
                <w:szCs w:val="19"/>
              </w:rPr>
            </w:pPr>
          </w:p>
          <w:p w14:paraId="01BCB98A" w14:textId="77777777" w:rsidR="00C6661A" w:rsidRDefault="00C6661A">
            <w:pPr>
              <w:pStyle w:val="Default"/>
              <w:rPr>
                <w:sz w:val="19"/>
                <w:szCs w:val="19"/>
              </w:rPr>
            </w:pPr>
          </w:p>
          <w:p w14:paraId="402693D6" w14:textId="77777777" w:rsidR="00C6661A" w:rsidRDefault="00C6661A">
            <w:pPr>
              <w:pStyle w:val="Default"/>
              <w:rPr>
                <w:sz w:val="19"/>
                <w:szCs w:val="19"/>
              </w:rPr>
            </w:pPr>
          </w:p>
          <w:p w14:paraId="23025522" w14:textId="77777777" w:rsidR="00C6661A" w:rsidRDefault="00C6661A">
            <w:pPr>
              <w:pStyle w:val="Default"/>
              <w:rPr>
                <w:sz w:val="19"/>
                <w:szCs w:val="19"/>
              </w:rPr>
            </w:pPr>
          </w:p>
          <w:p w14:paraId="2B88C269" w14:textId="77777777" w:rsidR="00C6661A" w:rsidRDefault="00C6661A">
            <w:pPr>
              <w:pStyle w:val="Default"/>
              <w:rPr>
                <w:sz w:val="19"/>
                <w:szCs w:val="19"/>
              </w:rPr>
            </w:pPr>
          </w:p>
          <w:p w14:paraId="3896ED71" w14:textId="77777777" w:rsidR="00C6661A" w:rsidRDefault="00C6661A">
            <w:pPr>
              <w:pStyle w:val="Default"/>
              <w:rPr>
                <w:sz w:val="19"/>
                <w:szCs w:val="19"/>
              </w:rPr>
            </w:pPr>
          </w:p>
          <w:p w14:paraId="111FE3D7" w14:textId="77777777" w:rsidR="00C6661A" w:rsidRDefault="00C6661A">
            <w:pPr>
              <w:pStyle w:val="Default"/>
              <w:rPr>
                <w:sz w:val="19"/>
                <w:szCs w:val="19"/>
              </w:rPr>
            </w:pPr>
          </w:p>
        </w:tc>
      </w:tr>
    </w:tbl>
    <w:p w14:paraId="01E4FE0D" w14:textId="77777777" w:rsidR="00C6661A" w:rsidRDefault="00C6661A" w:rsidP="00C6661A">
      <w:pPr>
        <w:pStyle w:val="Default"/>
        <w:rPr>
          <w:sz w:val="19"/>
          <w:szCs w:val="19"/>
        </w:rPr>
      </w:pPr>
    </w:p>
    <w:p w14:paraId="48F2EA53" w14:textId="77777777" w:rsidR="00C6661A" w:rsidRDefault="00C6661A" w:rsidP="00C6661A">
      <w:pPr>
        <w:pStyle w:val="Default"/>
        <w:rPr>
          <w:sz w:val="19"/>
          <w:szCs w:val="19"/>
        </w:rPr>
      </w:pPr>
      <w:r>
        <w:rPr>
          <w:sz w:val="19"/>
          <w:szCs w:val="19"/>
        </w:rPr>
        <w:t>If you have not yet suffered a loss but you expect to suffer a loss in the future, when do you expect your loss to crystallise?</w:t>
      </w:r>
    </w:p>
    <w:tbl>
      <w:tblPr>
        <w:tblStyle w:val="TableGrid"/>
        <w:tblW w:w="0" w:type="auto"/>
        <w:tblInd w:w="0" w:type="dxa"/>
        <w:tblLook w:val="04A0" w:firstRow="1" w:lastRow="0" w:firstColumn="1" w:lastColumn="0" w:noHBand="0" w:noVBand="1"/>
      </w:tblPr>
      <w:tblGrid>
        <w:gridCol w:w="9016"/>
      </w:tblGrid>
      <w:tr w:rsidR="00C6661A" w14:paraId="4E7B53D3" w14:textId="77777777" w:rsidTr="00C6661A">
        <w:tc>
          <w:tcPr>
            <w:tcW w:w="9016" w:type="dxa"/>
            <w:tcBorders>
              <w:top w:val="single" w:sz="4" w:space="0" w:color="auto"/>
              <w:left w:val="single" w:sz="4" w:space="0" w:color="auto"/>
              <w:bottom w:val="single" w:sz="4" w:space="0" w:color="auto"/>
              <w:right w:val="single" w:sz="4" w:space="0" w:color="auto"/>
            </w:tcBorders>
          </w:tcPr>
          <w:p w14:paraId="2A145570" w14:textId="77777777" w:rsidR="00C6661A" w:rsidRDefault="00C6661A">
            <w:pPr>
              <w:pStyle w:val="Default"/>
              <w:rPr>
                <w:sz w:val="19"/>
                <w:szCs w:val="19"/>
              </w:rPr>
            </w:pPr>
          </w:p>
          <w:p w14:paraId="691E67A7" w14:textId="77777777" w:rsidR="00C6661A" w:rsidRDefault="00C6661A">
            <w:pPr>
              <w:pStyle w:val="Default"/>
              <w:rPr>
                <w:sz w:val="19"/>
                <w:szCs w:val="19"/>
              </w:rPr>
            </w:pPr>
          </w:p>
        </w:tc>
      </w:tr>
    </w:tbl>
    <w:p w14:paraId="6C4B9D8A" w14:textId="77777777" w:rsidR="00C6661A" w:rsidRDefault="00C6661A" w:rsidP="00C6661A">
      <w:pPr>
        <w:pStyle w:val="Default"/>
        <w:rPr>
          <w:sz w:val="19"/>
          <w:szCs w:val="19"/>
        </w:rPr>
      </w:pPr>
    </w:p>
    <w:p w14:paraId="2BE7B9CF" w14:textId="77777777" w:rsidR="00C6661A" w:rsidRDefault="00C6661A" w:rsidP="00C6661A">
      <w:pPr>
        <w:pStyle w:val="Default"/>
        <w:rPr>
          <w:sz w:val="19"/>
          <w:szCs w:val="19"/>
        </w:rPr>
      </w:pPr>
      <w:r>
        <w:rPr>
          <w:sz w:val="19"/>
          <w:szCs w:val="19"/>
        </w:rPr>
        <w:t xml:space="preserve">Please provide any documents you rely on to assist your claim, </w:t>
      </w:r>
      <w:proofErr w:type="spellStart"/>
      <w:r>
        <w:rPr>
          <w:sz w:val="19"/>
          <w:szCs w:val="19"/>
        </w:rPr>
        <w:t>eg</w:t>
      </w:r>
      <w:proofErr w:type="spellEnd"/>
      <w:r>
        <w:rPr>
          <w:sz w:val="19"/>
          <w:szCs w:val="19"/>
        </w:rPr>
        <w:t>:</w:t>
      </w:r>
    </w:p>
    <w:p w14:paraId="73D00BA5" w14:textId="77777777" w:rsidR="00C6661A" w:rsidRDefault="00C6661A" w:rsidP="00C6661A">
      <w:pPr>
        <w:pStyle w:val="Default"/>
        <w:numPr>
          <w:ilvl w:val="0"/>
          <w:numId w:val="1"/>
        </w:numPr>
        <w:ind w:left="567" w:hanging="567"/>
        <w:rPr>
          <w:sz w:val="19"/>
          <w:szCs w:val="19"/>
        </w:rPr>
      </w:pPr>
      <w:r>
        <w:rPr>
          <w:sz w:val="19"/>
          <w:szCs w:val="19"/>
        </w:rPr>
        <w:t>documents showing your DFRDB pension and your election to commute;</w:t>
      </w:r>
    </w:p>
    <w:p w14:paraId="0F5BA3CB" w14:textId="77777777" w:rsidR="00C6661A" w:rsidRDefault="00C6661A" w:rsidP="00C6661A">
      <w:pPr>
        <w:pStyle w:val="Default"/>
        <w:numPr>
          <w:ilvl w:val="0"/>
          <w:numId w:val="1"/>
        </w:numPr>
        <w:ind w:left="567" w:hanging="567"/>
        <w:rPr>
          <w:sz w:val="19"/>
          <w:szCs w:val="19"/>
        </w:rPr>
      </w:pPr>
      <w:r>
        <w:rPr>
          <w:sz w:val="19"/>
          <w:szCs w:val="19"/>
        </w:rPr>
        <w:t xml:space="preserve">any written advice you received from Defence, </w:t>
      </w:r>
      <w:proofErr w:type="spellStart"/>
      <w:r>
        <w:rPr>
          <w:sz w:val="19"/>
          <w:szCs w:val="19"/>
        </w:rPr>
        <w:t>Comsuper</w:t>
      </w:r>
      <w:proofErr w:type="spellEnd"/>
      <w:r>
        <w:rPr>
          <w:sz w:val="19"/>
          <w:szCs w:val="19"/>
        </w:rPr>
        <w:t xml:space="preserve"> or an independent financial advisor;</w:t>
      </w:r>
    </w:p>
    <w:p w14:paraId="49A7571F" w14:textId="77777777" w:rsidR="00C6661A" w:rsidRDefault="00C6661A" w:rsidP="00C6661A">
      <w:pPr>
        <w:pStyle w:val="Default"/>
        <w:numPr>
          <w:ilvl w:val="0"/>
          <w:numId w:val="1"/>
        </w:numPr>
        <w:ind w:left="567" w:hanging="567"/>
        <w:rPr>
          <w:sz w:val="19"/>
          <w:szCs w:val="19"/>
        </w:rPr>
      </w:pPr>
      <w:r>
        <w:rPr>
          <w:sz w:val="19"/>
          <w:szCs w:val="19"/>
        </w:rPr>
        <w:t xml:space="preserve">any information product you received from Defence, </w:t>
      </w:r>
      <w:proofErr w:type="spellStart"/>
      <w:r>
        <w:rPr>
          <w:sz w:val="19"/>
          <w:szCs w:val="19"/>
        </w:rPr>
        <w:t>Comsuper</w:t>
      </w:r>
      <w:proofErr w:type="spellEnd"/>
      <w:r>
        <w:rPr>
          <w:sz w:val="19"/>
          <w:szCs w:val="19"/>
        </w:rPr>
        <w:t xml:space="preserve"> or an independent financial advisor;</w:t>
      </w:r>
    </w:p>
    <w:p w14:paraId="33C618D4" w14:textId="77777777" w:rsidR="00C6661A" w:rsidRDefault="00C6661A" w:rsidP="00C6661A">
      <w:pPr>
        <w:pStyle w:val="Default"/>
        <w:numPr>
          <w:ilvl w:val="0"/>
          <w:numId w:val="1"/>
        </w:numPr>
        <w:ind w:left="567" w:hanging="567"/>
        <w:rPr>
          <w:sz w:val="19"/>
          <w:szCs w:val="19"/>
        </w:rPr>
      </w:pPr>
      <w:r>
        <w:rPr>
          <w:sz w:val="19"/>
          <w:szCs w:val="19"/>
        </w:rPr>
        <w:t>documents showing what you did with the commutation lump sum;</w:t>
      </w:r>
    </w:p>
    <w:p w14:paraId="51B34B51" w14:textId="77777777" w:rsidR="00C6661A" w:rsidRDefault="00C6661A" w:rsidP="00C6661A">
      <w:pPr>
        <w:pStyle w:val="Default"/>
        <w:numPr>
          <w:ilvl w:val="0"/>
          <w:numId w:val="1"/>
        </w:numPr>
        <w:ind w:left="567" w:hanging="567"/>
        <w:rPr>
          <w:sz w:val="23"/>
          <w:szCs w:val="23"/>
        </w:rPr>
      </w:pPr>
      <w:r>
        <w:rPr>
          <w:sz w:val="19"/>
          <w:szCs w:val="19"/>
        </w:rPr>
        <w:t>any financial modelling you rely on to show that you have suffered or expect to suffer a loss.</w:t>
      </w:r>
    </w:p>
    <w:p w14:paraId="665D3525" w14:textId="77777777" w:rsidR="00C6661A" w:rsidRDefault="00C6661A" w:rsidP="00C6661A">
      <w:pPr>
        <w:pStyle w:val="Default"/>
        <w:rPr>
          <w:sz w:val="23"/>
          <w:szCs w:val="23"/>
        </w:rPr>
      </w:pPr>
    </w:p>
    <w:p w14:paraId="20CCBAAA" w14:textId="77777777" w:rsidR="00C6661A" w:rsidRDefault="00C6661A" w:rsidP="00C6661A">
      <w:pPr>
        <w:pStyle w:val="Default"/>
        <w:rPr>
          <w:sz w:val="23"/>
          <w:szCs w:val="23"/>
        </w:rPr>
      </w:pPr>
    </w:p>
    <w:p w14:paraId="6921C6A6" w14:textId="77777777" w:rsidR="00C6661A" w:rsidRDefault="00C6661A" w:rsidP="00C6661A">
      <w:pPr>
        <w:pStyle w:val="Default"/>
        <w:rPr>
          <w:sz w:val="23"/>
          <w:szCs w:val="23"/>
        </w:rPr>
      </w:pPr>
    </w:p>
    <w:p w14:paraId="4FCEC5AA" w14:textId="77777777" w:rsidR="00C6661A" w:rsidRDefault="00C6661A" w:rsidP="00C6661A">
      <w:pPr>
        <w:pStyle w:val="Default"/>
        <w:rPr>
          <w:sz w:val="23"/>
          <w:szCs w:val="23"/>
        </w:rPr>
      </w:pPr>
    </w:p>
    <w:p w14:paraId="4A81F229" w14:textId="77777777" w:rsidR="00C6661A" w:rsidRDefault="00C6661A" w:rsidP="00C6661A">
      <w:pPr>
        <w:pStyle w:val="Default"/>
        <w:rPr>
          <w:sz w:val="23"/>
          <w:szCs w:val="23"/>
        </w:rPr>
      </w:pPr>
    </w:p>
    <w:p w14:paraId="7633DBD8" w14:textId="77777777" w:rsidR="00C6661A" w:rsidRDefault="00C6661A" w:rsidP="00C6661A">
      <w:pPr>
        <w:rPr>
          <w:rFonts w:ascii="Arial" w:hAnsi="Arial" w:cs="Arial"/>
          <w:b/>
          <w:bCs/>
          <w:sz w:val="19"/>
          <w:szCs w:val="19"/>
        </w:rPr>
      </w:pPr>
      <w:r>
        <w:rPr>
          <w:rFonts w:ascii="Arial" w:hAnsi="Arial" w:cs="Arial"/>
          <w:b/>
          <w:bCs/>
          <w:sz w:val="19"/>
          <w:szCs w:val="19"/>
        </w:rPr>
        <w:t>Additional Information</w:t>
      </w:r>
    </w:p>
    <w:p w14:paraId="3E85DC37" w14:textId="77777777" w:rsidR="00C6661A" w:rsidRDefault="00C6661A" w:rsidP="00C6661A">
      <w:pPr>
        <w:rPr>
          <w:rFonts w:ascii="Arial" w:hAnsi="Arial" w:cs="Arial"/>
          <w:b/>
          <w:bCs/>
          <w:sz w:val="19"/>
          <w:szCs w:val="19"/>
        </w:rPr>
      </w:pPr>
      <w:r>
        <w:rPr>
          <w:rFonts w:ascii="Arial" w:hAnsi="Arial" w:cs="Arial"/>
          <w:bCs/>
          <w:sz w:val="19"/>
          <w:szCs w:val="19"/>
        </w:rPr>
        <w:t xml:space="preserve">Please provide any necessary additional information in relation to your claim to </w:t>
      </w:r>
      <w:r>
        <w:rPr>
          <w:rFonts w:ascii="Arial" w:hAnsi="Arial" w:cs="Arial"/>
          <w:sz w:val="19"/>
          <w:szCs w:val="19"/>
        </w:rPr>
        <w:t xml:space="preserve">explain how the agency’s administration was </w:t>
      </w:r>
      <w:r>
        <w:rPr>
          <w:rFonts w:ascii="Arial" w:hAnsi="Arial" w:cs="Arial"/>
          <w:i/>
          <w:sz w:val="19"/>
          <w:szCs w:val="19"/>
          <w:u w:val="single"/>
        </w:rPr>
        <w:t>defective</w:t>
      </w:r>
      <w:r>
        <w:rPr>
          <w:rFonts w:ascii="Arial" w:hAnsi="Arial" w:cs="Arial"/>
          <w:i/>
          <w:sz w:val="19"/>
          <w:szCs w:val="19"/>
        </w:rPr>
        <w:t xml:space="preserve">, </w:t>
      </w:r>
      <w:r>
        <w:rPr>
          <w:sz w:val="19"/>
          <w:szCs w:val="19"/>
        </w:rPr>
        <w:t xml:space="preserve">what </w:t>
      </w:r>
      <w:r>
        <w:rPr>
          <w:i/>
          <w:sz w:val="19"/>
          <w:szCs w:val="19"/>
          <w:u w:val="single"/>
        </w:rPr>
        <w:t>detriment</w:t>
      </w:r>
      <w:r>
        <w:rPr>
          <w:sz w:val="19"/>
          <w:szCs w:val="19"/>
        </w:rPr>
        <w:t xml:space="preserve"> you have suffered, and how the agency’s actions </w:t>
      </w:r>
      <w:r>
        <w:rPr>
          <w:i/>
          <w:sz w:val="19"/>
          <w:szCs w:val="19"/>
          <w:u w:val="single"/>
        </w:rPr>
        <w:t>caused</w:t>
      </w:r>
      <w:r>
        <w:rPr>
          <w:sz w:val="19"/>
          <w:szCs w:val="19"/>
        </w:rPr>
        <w:t xml:space="preserve"> that detriment</w:t>
      </w:r>
      <w:r>
        <w:rPr>
          <w:rFonts w:ascii="Arial" w:hAnsi="Arial" w:cs="Arial"/>
          <w:sz w:val="19"/>
          <w:szCs w:val="19"/>
        </w:rPr>
        <w:t xml:space="preserve">. </w:t>
      </w:r>
    </w:p>
    <w:p w14:paraId="305DEF71" w14:textId="77777777" w:rsidR="00C6661A" w:rsidRDefault="00C6661A" w:rsidP="00C6661A">
      <w:pPr>
        <w:pStyle w:val="Default"/>
        <w:rPr>
          <w:i/>
          <w:iCs/>
          <w:sz w:val="19"/>
          <w:szCs w:val="19"/>
        </w:rPr>
      </w:pPr>
      <w:r>
        <w:rPr>
          <w:i/>
          <w:iCs/>
          <w:sz w:val="19"/>
          <w:szCs w:val="19"/>
        </w:rPr>
        <w:t>Please attach any available supporting documents. If there is insufficient space, please attach a separate document.</w:t>
      </w:r>
    </w:p>
    <w:p w14:paraId="1EB78424" w14:textId="77777777" w:rsidR="00C6661A" w:rsidRDefault="00C6661A" w:rsidP="00C6661A">
      <w:pPr>
        <w:pStyle w:val="Default"/>
        <w:rPr>
          <w:sz w:val="19"/>
          <w:szCs w:val="19"/>
        </w:rPr>
      </w:pPr>
    </w:p>
    <w:p w14:paraId="01551480" w14:textId="77777777" w:rsidR="00C6661A" w:rsidRDefault="00C6661A" w:rsidP="00C6661A">
      <w:pPr>
        <w:pStyle w:val="Default"/>
        <w:rPr>
          <w:b/>
          <w:bCs/>
          <w:sz w:val="19"/>
          <w:szCs w:val="19"/>
        </w:rPr>
      </w:pPr>
      <w:r>
        <w:rPr>
          <w:b/>
          <w:bCs/>
          <w:sz w:val="19"/>
          <w:szCs w:val="19"/>
        </w:rPr>
        <w:t>Note to applicants:</w:t>
      </w:r>
    </w:p>
    <w:p w14:paraId="3800278D" w14:textId="77777777" w:rsidR="00C6661A" w:rsidRDefault="00C6661A" w:rsidP="00C6661A">
      <w:pPr>
        <w:pStyle w:val="Default"/>
        <w:rPr>
          <w:b/>
          <w:bCs/>
          <w:sz w:val="19"/>
          <w:szCs w:val="19"/>
        </w:rPr>
      </w:pPr>
    </w:p>
    <w:p w14:paraId="78FA16C6" w14:textId="77777777" w:rsidR="00C6661A" w:rsidRDefault="00C6661A" w:rsidP="00C6661A">
      <w:pPr>
        <w:pStyle w:val="Default"/>
        <w:rPr>
          <w:sz w:val="19"/>
          <w:szCs w:val="19"/>
        </w:rPr>
      </w:pPr>
      <w:r>
        <w:rPr>
          <w:i/>
          <w:iCs/>
          <w:sz w:val="19"/>
          <w:szCs w:val="19"/>
        </w:rPr>
        <w:t>Defective administration includes</w:t>
      </w:r>
      <w:r>
        <w:rPr>
          <w:sz w:val="19"/>
          <w:szCs w:val="19"/>
        </w:rPr>
        <w:t xml:space="preserve">: </w:t>
      </w:r>
    </w:p>
    <w:p w14:paraId="2D48AB55" w14:textId="77777777" w:rsidR="00C6661A" w:rsidRDefault="00C6661A" w:rsidP="00C6661A">
      <w:pPr>
        <w:pStyle w:val="Default"/>
        <w:numPr>
          <w:ilvl w:val="0"/>
          <w:numId w:val="2"/>
        </w:numPr>
        <w:spacing w:after="57"/>
        <w:rPr>
          <w:sz w:val="19"/>
          <w:szCs w:val="19"/>
        </w:rPr>
      </w:pPr>
      <w:r>
        <w:rPr>
          <w:i/>
          <w:iCs/>
          <w:sz w:val="19"/>
          <w:szCs w:val="19"/>
        </w:rPr>
        <w:t xml:space="preserve">a specific and unreasonable lapse by a Departmental officer in complying with existing administrative procedures that would normally have applied to your circumstances; </w:t>
      </w:r>
    </w:p>
    <w:p w14:paraId="57E1AA07" w14:textId="77777777" w:rsidR="00C6661A" w:rsidRDefault="00C6661A" w:rsidP="00C6661A">
      <w:pPr>
        <w:pStyle w:val="Default"/>
        <w:numPr>
          <w:ilvl w:val="0"/>
          <w:numId w:val="2"/>
        </w:numPr>
        <w:spacing w:after="57"/>
        <w:rPr>
          <w:sz w:val="19"/>
          <w:szCs w:val="19"/>
        </w:rPr>
      </w:pPr>
      <w:r>
        <w:rPr>
          <w:i/>
          <w:iCs/>
          <w:sz w:val="19"/>
          <w:szCs w:val="19"/>
        </w:rPr>
        <w:t xml:space="preserve">an unreasonable failure by a Departmental officer to institute appropriate administrative procedures to cover your circumstances; </w:t>
      </w:r>
    </w:p>
    <w:p w14:paraId="0744B9B2" w14:textId="77777777" w:rsidR="00C6661A" w:rsidRDefault="00C6661A" w:rsidP="00C6661A">
      <w:pPr>
        <w:pStyle w:val="Default"/>
        <w:numPr>
          <w:ilvl w:val="0"/>
          <w:numId w:val="2"/>
        </w:numPr>
        <w:spacing w:after="57"/>
        <w:rPr>
          <w:sz w:val="19"/>
          <w:szCs w:val="19"/>
        </w:rPr>
      </w:pPr>
      <w:r>
        <w:rPr>
          <w:i/>
          <w:iCs/>
          <w:sz w:val="19"/>
          <w:szCs w:val="19"/>
        </w:rPr>
        <w:t xml:space="preserve">advice given to you by a Departmental officer to you that was, in all the circumstances, incorrect or ambiguous; and </w:t>
      </w:r>
    </w:p>
    <w:p w14:paraId="72948B65" w14:textId="77777777" w:rsidR="00C6661A" w:rsidRDefault="00C6661A" w:rsidP="00C6661A">
      <w:pPr>
        <w:pStyle w:val="Default"/>
        <w:numPr>
          <w:ilvl w:val="0"/>
          <w:numId w:val="2"/>
        </w:numPr>
        <w:rPr>
          <w:sz w:val="19"/>
          <w:szCs w:val="19"/>
        </w:rPr>
      </w:pPr>
      <w:r>
        <w:rPr>
          <w:i/>
          <w:iCs/>
          <w:sz w:val="19"/>
          <w:szCs w:val="19"/>
        </w:rPr>
        <w:t>an unreasonable failure by a Departmental officer to give to you the proper advice that was within their power and knowledge to give (or was reasonably capable of being obtained by the official to give).</w:t>
      </w:r>
    </w:p>
    <w:p w14:paraId="47B4A890" w14:textId="77777777" w:rsidR="00C6661A" w:rsidRDefault="00C6661A" w:rsidP="00C6661A">
      <w:pPr>
        <w:pStyle w:val="Default"/>
        <w:rPr>
          <w:sz w:val="19"/>
          <w:szCs w:val="19"/>
        </w:rPr>
      </w:pPr>
    </w:p>
    <w:p w14:paraId="78B3745A" w14:textId="77777777" w:rsidR="00C6661A" w:rsidRDefault="00C6661A" w:rsidP="00C6661A">
      <w:pPr>
        <w:pStyle w:val="Default"/>
        <w:rPr>
          <w:sz w:val="19"/>
          <w:szCs w:val="19"/>
        </w:rPr>
      </w:pPr>
      <w:r>
        <w:rPr>
          <w:i/>
          <w:iCs/>
          <w:sz w:val="19"/>
          <w:szCs w:val="19"/>
        </w:rPr>
        <w:t xml:space="preserve">Compensation is only available to you under the CDDA Scheme where the defective administration has caused you to suffer detriment. This is the amount of quantifiable financial loss suffered by you. There are two broad categories of detriment: </w:t>
      </w:r>
    </w:p>
    <w:p w14:paraId="17838AF2" w14:textId="77777777" w:rsidR="00C6661A" w:rsidRDefault="00C6661A" w:rsidP="00C6661A">
      <w:pPr>
        <w:pStyle w:val="Default"/>
        <w:numPr>
          <w:ilvl w:val="0"/>
          <w:numId w:val="3"/>
        </w:numPr>
        <w:spacing w:after="68"/>
        <w:rPr>
          <w:sz w:val="19"/>
          <w:szCs w:val="19"/>
        </w:rPr>
      </w:pPr>
      <w:r>
        <w:rPr>
          <w:i/>
          <w:iCs/>
          <w:sz w:val="19"/>
          <w:szCs w:val="19"/>
        </w:rPr>
        <w:t xml:space="preserve">economic loss; and </w:t>
      </w:r>
    </w:p>
    <w:p w14:paraId="2C762F45" w14:textId="77777777" w:rsidR="00C6661A" w:rsidRDefault="00C6661A" w:rsidP="00C6661A">
      <w:pPr>
        <w:pStyle w:val="Default"/>
        <w:numPr>
          <w:ilvl w:val="0"/>
          <w:numId w:val="3"/>
        </w:numPr>
        <w:rPr>
          <w:sz w:val="19"/>
          <w:szCs w:val="19"/>
        </w:rPr>
      </w:pPr>
      <w:r>
        <w:rPr>
          <w:i/>
          <w:iCs/>
          <w:sz w:val="19"/>
          <w:szCs w:val="19"/>
        </w:rPr>
        <w:t xml:space="preserve">non-economic loss. </w:t>
      </w:r>
    </w:p>
    <w:p w14:paraId="4D003D3D" w14:textId="77777777" w:rsidR="00C6661A" w:rsidRDefault="00C6661A" w:rsidP="00C6661A">
      <w:pPr>
        <w:pStyle w:val="Default"/>
        <w:rPr>
          <w:sz w:val="19"/>
          <w:szCs w:val="19"/>
        </w:rPr>
      </w:pPr>
    </w:p>
    <w:p w14:paraId="1D3A1877" w14:textId="77777777" w:rsidR="00C6661A" w:rsidRDefault="00C6661A" w:rsidP="00C6661A">
      <w:pPr>
        <w:pStyle w:val="Default"/>
        <w:rPr>
          <w:sz w:val="19"/>
          <w:szCs w:val="19"/>
        </w:rPr>
      </w:pPr>
      <w:r>
        <w:rPr>
          <w:sz w:val="19"/>
          <w:szCs w:val="19"/>
        </w:rPr>
        <w:t>'Economic loss' is financial detriment which is unrelated to any damage or physical injury to you or your property.</w:t>
      </w:r>
    </w:p>
    <w:p w14:paraId="58C955C3" w14:textId="77777777" w:rsidR="00C6661A" w:rsidRDefault="00C6661A" w:rsidP="00C6661A">
      <w:pPr>
        <w:pStyle w:val="Default"/>
        <w:rPr>
          <w:sz w:val="19"/>
          <w:szCs w:val="19"/>
        </w:rPr>
      </w:pPr>
    </w:p>
    <w:p w14:paraId="3EEBED16" w14:textId="77777777" w:rsidR="00C6661A" w:rsidRDefault="00C6661A" w:rsidP="00C6661A">
      <w:pPr>
        <w:pStyle w:val="Default"/>
        <w:rPr>
          <w:sz w:val="19"/>
          <w:szCs w:val="19"/>
        </w:rPr>
      </w:pPr>
      <w:r>
        <w:rPr>
          <w:sz w:val="19"/>
          <w:szCs w:val="19"/>
        </w:rPr>
        <w:t>'Non-economic loss' relates to personal injury (including psychiatric injury), emotional distress, or damage to reputation. Compensation is not payable solely for grief, anxiety, hurt, humiliation, embarrassment or disappointment. If you are entitled to other payments related to an injury, it is unlikely that you will be entitled to payment under the CDDA Scheme.</w:t>
      </w:r>
    </w:p>
    <w:p w14:paraId="7BF33743" w14:textId="77777777" w:rsidR="00C6661A" w:rsidRDefault="00C6661A" w:rsidP="00C6661A">
      <w:pPr>
        <w:pStyle w:val="Default"/>
        <w:rPr>
          <w:sz w:val="19"/>
          <w:szCs w:val="19"/>
        </w:rPr>
      </w:pPr>
    </w:p>
    <w:tbl>
      <w:tblPr>
        <w:tblStyle w:val="TableGrid"/>
        <w:tblW w:w="0" w:type="auto"/>
        <w:tblInd w:w="0" w:type="dxa"/>
        <w:tblLook w:val="04A0" w:firstRow="1" w:lastRow="0" w:firstColumn="1" w:lastColumn="0" w:noHBand="0" w:noVBand="1"/>
      </w:tblPr>
      <w:tblGrid>
        <w:gridCol w:w="9016"/>
      </w:tblGrid>
      <w:tr w:rsidR="00C6661A" w14:paraId="07EBFA73" w14:textId="77777777" w:rsidTr="00C6661A">
        <w:tc>
          <w:tcPr>
            <w:tcW w:w="9016" w:type="dxa"/>
            <w:tcBorders>
              <w:top w:val="single" w:sz="4" w:space="0" w:color="auto"/>
              <w:left w:val="single" w:sz="4" w:space="0" w:color="auto"/>
              <w:bottom w:val="single" w:sz="4" w:space="0" w:color="auto"/>
              <w:right w:val="single" w:sz="4" w:space="0" w:color="auto"/>
            </w:tcBorders>
          </w:tcPr>
          <w:p w14:paraId="3C9BF01D" w14:textId="77777777" w:rsidR="00C6661A" w:rsidRDefault="00C6661A">
            <w:pPr>
              <w:pStyle w:val="Default"/>
              <w:rPr>
                <w:sz w:val="23"/>
                <w:szCs w:val="23"/>
              </w:rPr>
            </w:pPr>
          </w:p>
          <w:p w14:paraId="45575C3B" w14:textId="77777777" w:rsidR="00C6661A" w:rsidRDefault="00C6661A">
            <w:pPr>
              <w:pStyle w:val="Default"/>
              <w:rPr>
                <w:sz w:val="23"/>
                <w:szCs w:val="23"/>
              </w:rPr>
            </w:pPr>
          </w:p>
          <w:p w14:paraId="437A1927" w14:textId="77777777" w:rsidR="00C6661A" w:rsidRDefault="00C6661A">
            <w:pPr>
              <w:pStyle w:val="Default"/>
              <w:rPr>
                <w:sz w:val="23"/>
                <w:szCs w:val="23"/>
              </w:rPr>
            </w:pPr>
          </w:p>
          <w:p w14:paraId="3E23BF37" w14:textId="77777777" w:rsidR="00C6661A" w:rsidRDefault="00C6661A">
            <w:pPr>
              <w:pStyle w:val="Default"/>
              <w:rPr>
                <w:sz w:val="23"/>
                <w:szCs w:val="23"/>
              </w:rPr>
            </w:pPr>
          </w:p>
          <w:p w14:paraId="7C6B76D8" w14:textId="77777777" w:rsidR="00C6661A" w:rsidRDefault="00C6661A">
            <w:pPr>
              <w:pStyle w:val="Default"/>
              <w:rPr>
                <w:sz w:val="23"/>
                <w:szCs w:val="23"/>
              </w:rPr>
            </w:pPr>
          </w:p>
          <w:p w14:paraId="41BB42D1" w14:textId="77777777" w:rsidR="00C6661A" w:rsidRDefault="00C6661A">
            <w:pPr>
              <w:pStyle w:val="Default"/>
              <w:rPr>
                <w:sz w:val="23"/>
                <w:szCs w:val="23"/>
              </w:rPr>
            </w:pPr>
          </w:p>
          <w:p w14:paraId="47FF19A0" w14:textId="77777777" w:rsidR="00C6661A" w:rsidRDefault="00C6661A">
            <w:pPr>
              <w:pStyle w:val="Default"/>
              <w:rPr>
                <w:sz w:val="23"/>
                <w:szCs w:val="23"/>
              </w:rPr>
            </w:pPr>
          </w:p>
          <w:p w14:paraId="2086F6D4" w14:textId="77777777" w:rsidR="00C6661A" w:rsidRDefault="00C6661A">
            <w:pPr>
              <w:pStyle w:val="Default"/>
              <w:rPr>
                <w:sz w:val="23"/>
                <w:szCs w:val="23"/>
              </w:rPr>
            </w:pPr>
          </w:p>
          <w:p w14:paraId="74B7E579" w14:textId="77777777" w:rsidR="00C6661A" w:rsidRDefault="00C6661A">
            <w:pPr>
              <w:pStyle w:val="Default"/>
              <w:rPr>
                <w:sz w:val="23"/>
                <w:szCs w:val="23"/>
              </w:rPr>
            </w:pPr>
          </w:p>
          <w:p w14:paraId="4DEB5794" w14:textId="77777777" w:rsidR="00C6661A" w:rsidRDefault="00C6661A">
            <w:pPr>
              <w:pStyle w:val="Default"/>
              <w:rPr>
                <w:sz w:val="23"/>
                <w:szCs w:val="23"/>
              </w:rPr>
            </w:pPr>
          </w:p>
          <w:p w14:paraId="588BB616" w14:textId="77777777" w:rsidR="00C6661A" w:rsidRDefault="00C6661A">
            <w:pPr>
              <w:pStyle w:val="Default"/>
              <w:rPr>
                <w:sz w:val="23"/>
                <w:szCs w:val="23"/>
              </w:rPr>
            </w:pPr>
          </w:p>
          <w:p w14:paraId="02D5445C" w14:textId="77777777" w:rsidR="00C6661A" w:rsidRDefault="00C6661A">
            <w:pPr>
              <w:pStyle w:val="Default"/>
              <w:rPr>
                <w:sz w:val="23"/>
                <w:szCs w:val="23"/>
              </w:rPr>
            </w:pPr>
          </w:p>
          <w:p w14:paraId="4AAC3325" w14:textId="77777777" w:rsidR="00C6661A" w:rsidRDefault="00C6661A">
            <w:pPr>
              <w:pStyle w:val="Default"/>
              <w:rPr>
                <w:sz w:val="23"/>
                <w:szCs w:val="23"/>
              </w:rPr>
            </w:pPr>
          </w:p>
          <w:p w14:paraId="4B32F559" w14:textId="77777777" w:rsidR="00C6661A" w:rsidRDefault="00C6661A">
            <w:pPr>
              <w:pStyle w:val="Default"/>
              <w:rPr>
                <w:sz w:val="23"/>
                <w:szCs w:val="23"/>
              </w:rPr>
            </w:pPr>
          </w:p>
          <w:p w14:paraId="7CFB3F2E" w14:textId="77777777" w:rsidR="00C6661A" w:rsidRDefault="00C6661A">
            <w:pPr>
              <w:pStyle w:val="Default"/>
              <w:rPr>
                <w:sz w:val="23"/>
                <w:szCs w:val="23"/>
              </w:rPr>
            </w:pPr>
          </w:p>
          <w:p w14:paraId="4DB3BE79" w14:textId="77777777" w:rsidR="00C6661A" w:rsidRDefault="00C6661A">
            <w:pPr>
              <w:pStyle w:val="Default"/>
              <w:rPr>
                <w:sz w:val="23"/>
                <w:szCs w:val="23"/>
              </w:rPr>
            </w:pPr>
          </w:p>
          <w:p w14:paraId="039EFE0E" w14:textId="77777777" w:rsidR="00C6661A" w:rsidRDefault="00C6661A">
            <w:pPr>
              <w:pStyle w:val="Default"/>
              <w:rPr>
                <w:sz w:val="23"/>
                <w:szCs w:val="23"/>
              </w:rPr>
            </w:pPr>
          </w:p>
          <w:p w14:paraId="05850740" w14:textId="77777777" w:rsidR="00C6661A" w:rsidRDefault="00C6661A">
            <w:pPr>
              <w:pStyle w:val="Default"/>
              <w:rPr>
                <w:sz w:val="23"/>
                <w:szCs w:val="23"/>
              </w:rPr>
            </w:pPr>
          </w:p>
          <w:p w14:paraId="5B73E383" w14:textId="77777777" w:rsidR="00C6661A" w:rsidRDefault="00C6661A">
            <w:pPr>
              <w:pStyle w:val="Default"/>
              <w:rPr>
                <w:sz w:val="23"/>
                <w:szCs w:val="23"/>
              </w:rPr>
            </w:pPr>
          </w:p>
        </w:tc>
      </w:tr>
    </w:tbl>
    <w:p w14:paraId="02F3C9CD" w14:textId="77777777" w:rsidR="00C6661A" w:rsidRDefault="00C6661A" w:rsidP="00C6661A">
      <w:pPr>
        <w:rPr>
          <w:rFonts w:ascii="Arial" w:hAnsi="Arial" w:cs="Arial"/>
          <w:i/>
          <w:iCs/>
          <w:color w:val="000000"/>
          <w:sz w:val="19"/>
          <w:szCs w:val="19"/>
        </w:rPr>
      </w:pPr>
      <w:r>
        <w:rPr>
          <w:i/>
          <w:iCs/>
          <w:sz w:val="19"/>
          <w:szCs w:val="19"/>
        </w:rPr>
        <w:br w:type="page"/>
      </w:r>
    </w:p>
    <w:p w14:paraId="5D915D8A" w14:textId="77777777" w:rsidR="00C6661A" w:rsidRDefault="00C6661A" w:rsidP="00C6661A">
      <w:pPr>
        <w:pStyle w:val="Default"/>
        <w:rPr>
          <w:i/>
          <w:iCs/>
          <w:sz w:val="19"/>
          <w:szCs w:val="19"/>
        </w:rPr>
      </w:pPr>
    </w:p>
    <w:p w14:paraId="2CBE6D73" w14:textId="77777777" w:rsidR="00C6661A" w:rsidRDefault="00C6661A" w:rsidP="00C6661A">
      <w:pPr>
        <w:pStyle w:val="Default"/>
        <w:rPr>
          <w:sz w:val="19"/>
          <w:szCs w:val="19"/>
        </w:rPr>
      </w:pPr>
      <w:r>
        <w:rPr>
          <w:b/>
          <w:bCs/>
          <w:sz w:val="19"/>
          <w:szCs w:val="19"/>
        </w:rPr>
        <w:t xml:space="preserve">5. </w:t>
      </w:r>
      <w:r>
        <w:rPr>
          <w:sz w:val="19"/>
          <w:szCs w:val="19"/>
        </w:rPr>
        <w:t>Please advise what action you have taken to resolve this matter (for example, review by agency, Ombudsman, Courts, Tribunals).</w:t>
      </w:r>
    </w:p>
    <w:p w14:paraId="207997FE" w14:textId="4C4AB672" w:rsidR="00C6661A" w:rsidRDefault="00C6661A" w:rsidP="00C6661A">
      <w:pPr>
        <w:pStyle w:val="Default"/>
        <w:rPr>
          <w:sz w:val="19"/>
          <w:szCs w:val="19"/>
        </w:rPr>
      </w:pPr>
      <w:r>
        <w:rPr>
          <w:noProof/>
        </w:rPr>
        <mc:AlternateContent>
          <mc:Choice Requires="wps">
            <w:drawing>
              <wp:anchor distT="0" distB="0" distL="114300" distR="114300" simplePos="0" relativeHeight="251654656" behindDoc="0" locked="0" layoutInCell="1" allowOverlap="1" wp14:anchorId="3C55B76E" wp14:editId="6A9E0C4C">
                <wp:simplePos x="0" y="0"/>
                <wp:positionH relativeFrom="column">
                  <wp:posOffset>12700</wp:posOffset>
                </wp:positionH>
                <wp:positionV relativeFrom="paragraph">
                  <wp:posOffset>140970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1977F" w14:textId="77777777" w:rsidR="00C6661A" w:rsidRDefault="00C6661A" w:rsidP="00C6661A">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B76E" id="Rectangle 3" o:spid="_x0000_s1026" style="position:absolute;margin-left:1pt;margin-top:11.1pt;width:13.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" fillcolor="#4472c4 [3204]" strokecolor="#1f3763 [1604]" strokeweight="1pt">
                <v:textbox>
                  <w:txbxContent>
                    <w:p w14:paraId="56D1977F" w14:textId="77777777" w:rsidR="00C6661A" w:rsidRDefault="00C6661A" w:rsidP="00C6661A">
                      <w:pPr>
                        <w:jc w:val="center"/>
                      </w:pPr>
                      <w:r>
                        <w:t>c</w:t>
                      </w:r>
                    </w:p>
                  </w:txbxContent>
                </v:textbox>
              </v:rect>
            </w:pict>
          </mc:Fallback>
        </mc:AlternateContent>
      </w:r>
      <w:r>
        <w:rPr>
          <w:sz w:val="19"/>
          <w:szCs w:val="19"/>
        </w:rPr>
        <w:t xml:space="preserve"> </w:t>
      </w:r>
    </w:p>
    <w:p w14:paraId="73C89C20" w14:textId="0A287B1B" w:rsidR="00C6661A" w:rsidRDefault="00C6661A" w:rsidP="00C6661A">
      <w:pPr>
        <w:pStyle w:val="Default"/>
        <w:rPr>
          <w:sz w:val="19"/>
          <w:szCs w:val="19"/>
        </w:rPr>
      </w:pPr>
      <w:r>
        <w:rPr>
          <w:noProof/>
        </w:rPr>
        <mc:AlternateContent>
          <mc:Choice Requires="wps">
            <w:drawing>
              <wp:anchor distT="0" distB="0" distL="114300" distR="114300" simplePos="0" relativeHeight="251655680" behindDoc="0" locked="0" layoutInCell="1" allowOverlap="1" wp14:anchorId="3F6AD3DF" wp14:editId="7079C286">
                <wp:simplePos x="0" y="0"/>
                <wp:positionH relativeFrom="column">
                  <wp:posOffset>2413000</wp:posOffset>
                </wp:positionH>
                <wp:positionV relativeFrom="paragraph">
                  <wp:posOffset>8255</wp:posOffset>
                </wp:positionV>
                <wp:extent cx="152400" cy="1397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52400" cy="139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CF7F" id="Rectangle 6" o:spid="_x0000_s1026" style="position:absolute;margin-left:190pt;margin-top:.65pt;width:12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" fillcolor="#4472c4 [3204]" strokecolor="#1f3763 [1604]" strokeweight="1pt"/>
            </w:pict>
          </mc:Fallback>
        </mc:AlternateContent>
      </w:r>
      <w:r>
        <w:rPr>
          <w:noProof/>
        </w:rPr>
        <mc:AlternateContent>
          <mc:Choice Requires="wps">
            <w:drawing>
              <wp:anchor distT="0" distB="0" distL="114300" distR="114300" simplePos="0" relativeHeight="251656704" behindDoc="0" locked="0" layoutInCell="1" allowOverlap="1" wp14:anchorId="004EF4D9" wp14:editId="7DEF693D">
                <wp:simplePos x="0" y="0"/>
                <wp:positionH relativeFrom="column">
                  <wp:posOffset>1435100</wp:posOffset>
                </wp:positionH>
                <wp:positionV relativeFrom="paragraph">
                  <wp:posOffset>8255</wp:posOffset>
                </wp:positionV>
                <wp:extent cx="158750" cy="1460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7850C" id="Rectangle 5" o:spid="_x0000_s1026" style="position:absolute;margin-left:113pt;margin-top:.65pt;width:12.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" fillcolor="#4472c4 [3204]" strokecolor="#1f3763 [1604]" strokeweight="1pt"/>
            </w:pict>
          </mc:Fallback>
        </mc:AlternateContent>
      </w:r>
      <w:r>
        <w:rPr>
          <w:sz w:val="19"/>
          <w:szCs w:val="19"/>
        </w:rPr>
        <w:t xml:space="preserve">       Redress of grievance        Ombudsman         Other (please specify): </w:t>
      </w:r>
    </w:p>
    <w:p w14:paraId="721A61F2" w14:textId="77777777" w:rsidR="00C6661A" w:rsidRDefault="00C6661A" w:rsidP="00C6661A">
      <w:pPr>
        <w:pStyle w:val="Default"/>
        <w:rPr>
          <w:sz w:val="19"/>
          <w:szCs w:val="19"/>
        </w:rPr>
      </w:pPr>
    </w:p>
    <w:p w14:paraId="792C7786" w14:textId="77777777" w:rsidR="00C6661A" w:rsidRDefault="00C6661A" w:rsidP="00C6661A">
      <w:pPr>
        <w:pStyle w:val="Default"/>
        <w:rPr>
          <w:sz w:val="19"/>
          <w:szCs w:val="19"/>
        </w:rPr>
      </w:pPr>
      <w:r>
        <w:rPr>
          <w:b/>
          <w:sz w:val="19"/>
          <w:szCs w:val="19"/>
        </w:rPr>
        <w:t>6.</w:t>
      </w:r>
      <w:r>
        <w:rPr>
          <w:sz w:val="19"/>
          <w:szCs w:val="19"/>
        </w:rPr>
        <w:t xml:space="preserve"> What is the status/outcome of these actions? </w:t>
      </w:r>
    </w:p>
    <w:p w14:paraId="39F23E33" w14:textId="77777777" w:rsidR="00C6661A" w:rsidRDefault="00C6661A" w:rsidP="00C6661A">
      <w:pPr>
        <w:pStyle w:val="Default"/>
        <w:rPr>
          <w:sz w:val="19"/>
          <w:szCs w:val="19"/>
        </w:rPr>
      </w:pPr>
    </w:p>
    <w:p w14:paraId="1D49015F" w14:textId="77777777" w:rsidR="00C6661A" w:rsidRDefault="00C6661A" w:rsidP="00C6661A">
      <w:pPr>
        <w:pStyle w:val="Default"/>
        <w:rPr>
          <w:b/>
          <w:sz w:val="19"/>
          <w:szCs w:val="19"/>
        </w:rPr>
      </w:pPr>
      <w:r>
        <w:rPr>
          <w:b/>
          <w:bCs/>
          <w:sz w:val="19"/>
          <w:szCs w:val="19"/>
        </w:rPr>
        <w:t xml:space="preserve">Note to applicants: </w:t>
      </w:r>
      <w:r>
        <w:rPr>
          <w:i/>
          <w:iCs/>
          <w:sz w:val="19"/>
          <w:szCs w:val="19"/>
        </w:rPr>
        <w:t>You must have exhausted all legal options available to seek compensation for your loss before making a CDDA claim. Any other ongoing claims must be fully resolved before commencing your CDDA claim.</w:t>
      </w:r>
    </w:p>
    <w:p w14:paraId="14C660FF" w14:textId="77777777" w:rsidR="00C6661A" w:rsidRDefault="00C6661A" w:rsidP="00C6661A">
      <w:pPr>
        <w:pStyle w:val="Default"/>
        <w:rPr>
          <w:b/>
          <w:sz w:val="19"/>
          <w:szCs w:val="19"/>
        </w:rPr>
      </w:pPr>
    </w:p>
    <w:tbl>
      <w:tblPr>
        <w:tblStyle w:val="TableGrid"/>
        <w:tblW w:w="0" w:type="auto"/>
        <w:tblInd w:w="0" w:type="dxa"/>
        <w:tblLook w:val="04A0" w:firstRow="1" w:lastRow="0" w:firstColumn="1" w:lastColumn="0" w:noHBand="0" w:noVBand="1"/>
      </w:tblPr>
      <w:tblGrid>
        <w:gridCol w:w="9016"/>
      </w:tblGrid>
      <w:tr w:rsidR="00C6661A" w14:paraId="297C7B22" w14:textId="77777777" w:rsidTr="00C6661A">
        <w:tc>
          <w:tcPr>
            <w:tcW w:w="9016" w:type="dxa"/>
            <w:tcBorders>
              <w:top w:val="single" w:sz="4" w:space="0" w:color="auto"/>
              <w:left w:val="single" w:sz="4" w:space="0" w:color="auto"/>
              <w:bottom w:val="single" w:sz="4" w:space="0" w:color="auto"/>
              <w:right w:val="single" w:sz="4" w:space="0" w:color="auto"/>
            </w:tcBorders>
          </w:tcPr>
          <w:p w14:paraId="1983D50E" w14:textId="77777777" w:rsidR="00C6661A" w:rsidRDefault="00C6661A">
            <w:pPr>
              <w:pStyle w:val="Default"/>
              <w:rPr>
                <w:b/>
                <w:sz w:val="19"/>
                <w:szCs w:val="19"/>
              </w:rPr>
            </w:pPr>
          </w:p>
          <w:p w14:paraId="71913953" w14:textId="77777777" w:rsidR="00C6661A" w:rsidRDefault="00C6661A">
            <w:pPr>
              <w:pStyle w:val="Default"/>
              <w:rPr>
                <w:b/>
                <w:sz w:val="19"/>
                <w:szCs w:val="19"/>
              </w:rPr>
            </w:pPr>
          </w:p>
          <w:p w14:paraId="6B510AAE" w14:textId="77777777" w:rsidR="00C6661A" w:rsidRDefault="00C6661A">
            <w:pPr>
              <w:pStyle w:val="Default"/>
              <w:rPr>
                <w:b/>
                <w:sz w:val="19"/>
                <w:szCs w:val="19"/>
              </w:rPr>
            </w:pPr>
          </w:p>
          <w:p w14:paraId="1F1393D9" w14:textId="77777777" w:rsidR="00C6661A" w:rsidRDefault="00C6661A">
            <w:pPr>
              <w:pStyle w:val="Default"/>
              <w:rPr>
                <w:b/>
                <w:sz w:val="19"/>
                <w:szCs w:val="19"/>
              </w:rPr>
            </w:pPr>
          </w:p>
          <w:p w14:paraId="4D1BAF31" w14:textId="77777777" w:rsidR="00C6661A" w:rsidRDefault="00C6661A">
            <w:pPr>
              <w:pStyle w:val="Default"/>
              <w:rPr>
                <w:b/>
                <w:sz w:val="19"/>
                <w:szCs w:val="19"/>
              </w:rPr>
            </w:pPr>
          </w:p>
          <w:p w14:paraId="3A1CCFF4" w14:textId="77777777" w:rsidR="00C6661A" w:rsidRDefault="00C6661A">
            <w:pPr>
              <w:pStyle w:val="Default"/>
              <w:rPr>
                <w:b/>
                <w:sz w:val="19"/>
                <w:szCs w:val="19"/>
              </w:rPr>
            </w:pPr>
          </w:p>
          <w:p w14:paraId="7E62A5B8" w14:textId="77777777" w:rsidR="00C6661A" w:rsidRDefault="00C6661A">
            <w:pPr>
              <w:pStyle w:val="Default"/>
              <w:rPr>
                <w:b/>
                <w:sz w:val="19"/>
                <w:szCs w:val="19"/>
              </w:rPr>
            </w:pPr>
          </w:p>
        </w:tc>
      </w:tr>
    </w:tbl>
    <w:p w14:paraId="278C816C" w14:textId="77777777" w:rsidR="00C6661A" w:rsidRDefault="00C6661A" w:rsidP="00C6661A">
      <w:pPr>
        <w:pStyle w:val="Default"/>
        <w:rPr>
          <w:b/>
          <w:sz w:val="19"/>
          <w:szCs w:val="19"/>
        </w:rPr>
      </w:pPr>
    </w:p>
    <w:p w14:paraId="544DDD4E" w14:textId="77777777" w:rsidR="00C6661A" w:rsidRDefault="00C6661A" w:rsidP="00C6661A">
      <w:pPr>
        <w:pStyle w:val="Default"/>
        <w:rPr>
          <w:sz w:val="19"/>
          <w:szCs w:val="19"/>
        </w:rPr>
      </w:pPr>
      <w:r>
        <w:rPr>
          <w:b/>
          <w:sz w:val="19"/>
          <w:szCs w:val="19"/>
        </w:rPr>
        <w:t>7.</w:t>
      </w:r>
      <w:r>
        <w:rPr>
          <w:sz w:val="19"/>
          <w:szCs w:val="19"/>
        </w:rPr>
        <w:t xml:space="preserve"> What amount of compensation are you are seeking for this detriment? </w:t>
      </w:r>
    </w:p>
    <w:p w14:paraId="4A2FE7B4" w14:textId="77777777" w:rsidR="00C6661A" w:rsidRDefault="00C6661A" w:rsidP="00C6661A">
      <w:pPr>
        <w:pStyle w:val="Default"/>
        <w:rPr>
          <w:i/>
          <w:iCs/>
          <w:sz w:val="19"/>
          <w:szCs w:val="19"/>
        </w:rPr>
      </w:pPr>
    </w:p>
    <w:p w14:paraId="2AD8D396" w14:textId="77777777" w:rsidR="00C6661A" w:rsidRDefault="00C6661A" w:rsidP="00C6661A">
      <w:pPr>
        <w:pStyle w:val="Default"/>
        <w:rPr>
          <w:sz w:val="19"/>
          <w:szCs w:val="19"/>
        </w:rPr>
      </w:pPr>
      <w:r>
        <w:rPr>
          <w:i/>
          <w:iCs/>
          <w:sz w:val="19"/>
          <w:szCs w:val="19"/>
        </w:rPr>
        <w:t xml:space="preserve">Please specify how the amount is calculated </w:t>
      </w:r>
      <w:r>
        <w:rPr>
          <w:sz w:val="19"/>
          <w:szCs w:val="19"/>
        </w:rPr>
        <w:t xml:space="preserve">and </w:t>
      </w:r>
      <w:r>
        <w:rPr>
          <w:i/>
          <w:iCs/>
          <w:sz w:val="19"/>
          <w:szCs w:val="19"/>
        </w:rPr>
        <w:t xml:space="preserve">attach any available supporting documents (for example, receipts). Please indicate if the costs relate to use of specific resources: </w:t>
      </w:r>
    </w:p>
    <w:p w14:paraId="5B39EA3F" w14:textId="77777777" w:rsidR="00C6661A" w:rsidRDefault="00C6661A" w:rsidP="00C6661A">
      <w:pPr>
        <w:pStyle w:val="Default"/>
        <w:rPr>
          <w:sz w:val="19"/>
          <w:szCs w:val="19"/>
        </w:rPr>
      </w:pPr>
      <w:r>
        <w:rPr>
          <w:b/>
          <w:bCs/>
          <w:sz w:val="19"/>
          <w:szCs w:val="19"/>
        </w:rPr>
        <w:t xml:space="preserve">Notes to applicants: </w:t>
      </w:r>
    </w:p>
    <w:p w14:paraId="57DC5B09" w14:textId="77777777" w:rsidR="00C6661A" w:rsidRDefault="00C6661A" w:rsidP="00C6661A">
      <w:pPr>
        <w:pStyle w:val="Default"/>
        <w:spacing w:after="57"/>
        <w:ind w:left="720"/>
        <w:rPr>
          <w:sz w:val="19"/>
          <w:szCs w:val="19"/>
        </w:rPr>
      </w:pPr>
      <w:r>
        <w:rPr>
          <w:i/>
          <w:iCs/>
          <w:sz w:val="19"/>
          <w:szCs w:val="19"/>
        </w:rPr>
        <w:t xml:space="preserve">a. In determining an appropriate amount of compensation, the intention is to restore you to the position that you would have been in had the defective administration not occurred. </w:t>
      </w:r>
    </w:p>
    <w:p w14:paraId="3B9D548B" w14:textId="77777777" w:rsidR="00C6661A" w:rsidRDefault="00C6661A" w:rsidP="00C6661A">
      <w:pPr>
        <w:pStyle w:val="Default"/>
        <w:ind w:left="720"/>
        <w:rPr>
          <w:sz w:val="19"/>
          <w:szCs w:val="19"/>
        </w:rPr>
      </w:pPr>
      <w:r>
        <w:rPr>
          <w:i/>
          <w:iCs/>
          <w:sz w:val="19"/>
          <w:szCs w:val="19"/>
        </w:rPr>
        <w:t xml:space="preserve">b. Costs incurred by you in preparing a CDDA Scheme application are generally not compensated by the Department of Defence. </w:t>
      </w:r>
    </w:p>
    <w:p w14:paraId="1DC11E08" w14:textId="77777777" w:rsidR="00C6661A" w:rsidRDefault="00C6661A" w:rsidP="00C6661A">
      <w:pPr>
        <w:pStyle w:val="Default"/>
        <w:rPr>
          <w:sz w:val="19"/>
          <w:szCs w:val="19"/>
        </w:rPr>
      </w:pPr>
    </w:p>
    <w:p w14:paraId="14A9E1F7" w14:textId="77777777" w:rsidR="00C6661A" w:rsidRDefault="00C6661A" w:rsidP="00C6661A">
      <w:pPr>
        <w:pStyle w:val="Default"/>
        <w:rPr>
          <w:i/>
          <w:iCs/>
          <w:sz w:val="19"/>
          <w:szCs w:val="19"/>
        </w:rPr>
      </w:pPr>
      <w:r>
        <w:rPr>
          <w:bCs/>
          <w:sz w:val="19"/>
          <w:szCs w:val="19"/>
        </w:rPr>
        <w:t>5.</w:t>
      </w:r>
      <w:r>
        <w:rPr>
          <w:b/>
          <w:bCs/>
          <w:sz w:val="19"/>
          <w:szCs w:val="19"/>
        </w:rPr>
        <w:t xml:space="preserve"> </w:t>
      </w:r>
      <w:r>
        <w:rPr>
          <w:sz w:val="19"/>
          <w:szCs w:val="19"/>
        </w:rPr>
        <w:t xml:space="preserve">Please specify how this amount is calculated. </w:t>
      </w:r>
      <w:r>
        <w:rPr>
          <w:i/>
          <w:iCs/>
          <w:sz w:val="19"/>
          <w:szCs w:val="19"/>
        </w:rPr>
        <w:t>Please attach any available supporting documents (</w:t>
      </w:r>
      <w:proofErr w:type="spellStart"/>
      <w:r>
        <w:rPr>
          <w:i/>
          <w:iCs/>
          <w:sz w:val="19"/>
          <w:szCs w:val="19"/>
        </w:rPr>
        <w:t>eg.</w:t>
      </w:r>
      <w:proofErr w:type="spellEnd"/>
      <w:r>
        <w:rPr>
          <w:i/>
          <w:iCs/>
          <w:sz w:val="19"/>
          <w:szCs w:val="19"/>
        </w:rPr>
        <w:t xml:space="preserve"> medical bills). If there is insufficient space, please attach a separate document. </w:t>
      </w:r>
    </w:p>
    <w:p w14:paraId="544E7807" w14:textId="77777777" w:rsidR="00C6661A" w:rsidRDefault="00C6661A" w:rsidP="00C6661A">
      <w:pPr>
        <w:pStyle w:val="Default"/>
        <w:rPr>
          <w:sz w:val="19"/>
          <w:szCs w:val="19"/>
        </w:rPr>
      </w:pPr>
    </w:p>
    <w:p w14:paraId="615F8054" w14:textId="77777777" w:rsidR="00C6661A" w:rsidRDefault="00C6661A" w:rsidP="00C6661A">
      <w:pPr>
        <w:pStyle w:val="Default"/>
        <w:rPr>
          <w:i/>
          <w:iCs/>
          <w:sz w:val="19"/>
          <w:szCs w:val="19"/>
        </w:rPr>
      </w:pPr>
      <w:r>
        <w:rPr>
          <w:b/>
          <w:bCs/>
          <w:sz w:val="19"/>
          <w:szCs w:val="19"/>
        </w:rPr>
        <w:t xml:space="preserve">Note to applicants: </w:t>
      </w:r>
      <w:r>
        <w:rPr>
          <w:i/>
          <w:iCs/>
          <w:sz w:val="19"/>
          <w:szCs w:val="19"/>
        </w:rPr>
        <w:t>Typically, the larger the claim that you are making, the more evidence you will need to support the amount claimed.</w:t>
      </w:r>
    </w:p>
    <w:p w14:paraId="27CB03EA" w14:textId="77777777" w:rsidR="00C6661A" w:rsidRDefault="00C6661A" w:rsidP="00C6661A">
      <w:pPr>
        <w:pStyle w:val="Default"/>
        <w:rPr>
          <w:i/>
          <w:iCs/>
          <w:sz w:val="19"/>
          <w:szCs w:val="19"/>
        </w:rPr>
      </w:pPr>
    </w:p>
    <w:tbl>
      <w:tblPr>
        <w:tblStyle w:val="TableGrid"/>
        <w:tblW w:w="0" w:type="auto"/>
        <w:tblInd w:w="0" w:type="dxa"/>
        <w:tblLook w:val="04A0" w:firstRow="1" w:lastRow="0" w:firstColumn="1" w:lastColumn="0" w:noHBand="0" w:noVBand="1"/>
      </w:tblPr>
      <w:tblGrid>
        <w:gridCol w:w="6374"/>
        <w:gridCol w:w="2642"/>
      </w:tblGrid>
      <w:tr w:rsidR="00C6661A" w14:paraId="64B9CA4C" w14:textId="77777777" w:rsidTr="00C6661A">
        <w:tc>
          <w:tcPr>
            <w:tcW w:w="6374" w:type="dxa"/>
            <w:tcBorders>
              <w:top w:val="single" w:sz="4" w:space="0" w:color="auto"/>
              <w:left w:val="single" w:sz="4" w:space="0" w:color="auto"/>
              <w:bottom w:val="single" w:sz="4" w:space="0" w:color="auto"/>
              <w:right w:val="single" w:sz="4" w:space="0" w:color="auto"/>
            </w:tcBorders>
            <w:hideMark/>
          </w:tcPr>
          <w:p w14:paraId="3261E2FA" w14:textId="77777777" w:rsidR="00C6661A" w:rsidRDefault="00C6661A">
            <w:pPr>
              <w:pStyle w:val="Default"/>
              <w:jc w:val="center"/>
              <w:rPr>
                <w:b/>
                <w:sz w:val="23"/>
                <w:szCs w:val="23"/>
              </w:rPr>
            </w:pPr>
            <w:r>
              <w:rPr>
                <w:b/>
                <w:sz w:val="23"/>
                <w:szCs w:val="23"/>
              </w:rPr>
              <w:t>DESCRIPTION OF CLAIMED ITEM</w:t>
            </w:r>
          </w:p>
        </w:tc>
        <w:tc>
          <w:tcPr>
            <w:tcW w:w="2642" w:type="dxa"/>
            <w:tcBorders>
              <w:top w:val="single" w:sz="4" w:space="0" w:color="auto"/>
              <w:left w:val="single" w:sz="4" w:space="0" w:color="auto"/>
              <w:bottom w:val="single" w:sz="4" w:space="0" w:color="auto"/>
              <w:right w:val="single" w:sz="4" w:space="0" w:color="auto"/>
            </w:tcBorders>
            <w:hideMark/>
          </w:tcPr>
          <w:p w14:paraId="704D68C9" w14:textId="77777777" w:rsidR="00C6661A" w:rsidRDefault="00C6661A">
            <w:pPr>
              <w:pStyle w:val="Default"/>
              <w:rPr>
                <w:sz w:val="23"/>
                <w:szCs w:val="23"/>
              </w:rPr>
            </w:pPr>
            <w:r>
              <w:rPr>
                <w:sz w:val="23"/>
                <w:szCs w:val="23"/>
              </w:rPr>
              <w:t>AMOUNT</w:t>
            </w:r>
          </w:p>
        </w:tc>
      </w:tr>
      <w:tr w:rsidR="00C6661A" w14:paraId="3FA3C356" w14:textId="77777777" w:rsidTr="00C6661A">
        <w:tc>
          <w:tcPr>
            <w:tcW w:w="6374" w:type="dxa"/>
            <w:tcBorders>
              <w:top w:val="single" w:sz="4" w:space="0" w:color="auto"/>
              <w:left w:val="single" w:sz="4" w:space="0" w:color="auto"/>
              <w:bottom w:val="single" w:sz="4" w:space="0" w:color="auto"/>
              <w:right w:val="single" w:sz="4" w:space="0" w:color="auto"/>
            </w:tcBorders>
          </w:tcPr>
          <w:p w14:paraId="4692B960" w14:textId="77777777" w:rsidR="00C6661A" w:rsidRDefault="00C6661A">
            <w:pPr>
              <w:pStyle w:val="Default"/>
              <w:rPr>
                <w:sz w:val="23"/>
                <w:szCs w:val="23"/>
              </w:rPr>
            </w:pPr>
          </w:p>
        </w:tc>
        <w:tc>
          <w:tcPr>
            <w:tcW w:w="2642" w:type="dxa"/>
            <w:tcBorders>
              <w:top w:val="single" w:sz="4" w:space="0" w:color="auto"/>
              <w:left w:val="single" w:sz="4" w:space="0" w:color="auto"/>
              <w:bottom w:val="single" w:sz="4" w:space="0" w:color="auto"/>
              <w:right w:val="single" w:sz="4" w:space="0" w:color="auto"/>
            </w:tcBorders>
            <w:hideMark/>
          </w:tcPr>
          <w:p w14:paraId="05DE63B5" w14:textId="77777777" w:rsidR="00C6661A" w:rsidRDefault="00C6661A">
            <w:pPr>
              <w:pStyle w:val="Default"/>
              <w:rPr>
                <w:sz w:val="23"/>
                <w:szCs w:val="23"/>
              </w:rPr>
            </w:pPr>
            <w:r>
              <w:rPr>
                <w:sz w:val="23"/>
                <w:szCs w:val="23"/>
              </w:rPr>
              <w:t>$</w:t>
            </w:r>
          </w:p>
        </w:tc>
      </w:tr>
      <w:tr w:rsidR="00C6661A" w14:paraId="4D927419" w14:textId="77777777" w:rsidTr="00C6661A">
        <w:tc>
          <w:tcPr>
            <w:tcW w:w="6374" w:type="dxa"/>
            <w:tcBorders>
              <w:top w:val="single" w:sz="4" w:space="0" w:color="auto"/>
              <w:left w:val="single" w:sz="4" w:space="0" w:color="auto"/>
              <w:bottom w:val="single" w:sz="4" w:space="0" w:color="auto"/>
              <w:right w:val="single" w:sz="4" w:space="0" w:color="auto"/>
            </w:tcBorders>
          </w:tcPr>
          <w:p w14:paraId="08899702" w14:textId="77777777" w:rsidR="00C6661A" w:rsidRDefault="00C6661A">
            <w:pPr>
              <w:pStyle w:val="Default"/>
              <w:rPr>
                <w:sz w:val="23"/>
                <w:szCs w:val="23"/>
              </w:rPr>
            </w:pPr>
          </w:p>
        </w:tc>
        <w:tc>
          <w:tcPr>
            <w:tcW w:w="2642" w:type="dxa"/>
            <w:tcBorders>
              <w:top w:val="single" w:sz="4" w:space="0" w:color="auto"/>
              <w:left w:val="single" w:sz="4" w:space="0" w:color="auto"/>
              <w:bottom w:val="single" w:sz="4" w:space="0" w:color="auto"/>
              <w:right w:val="single" w:sz="4" w:space="0" w:color="auto"/>
            </w:tcBorders>
            <w:hideMark/>
          </w:tcPr>
          <w:p w14:paraId="2172D642" w14:textId="77777777" w:rsidR="00C6661A" w:rsidRDefault="00C6661A">
            <w:pPr>
              <w:pStyle w:val="Default"/>
              <w:rPr>
                <w:sz w:val="23"/>
                <w:szCs w:val="23"/>
              </w:rPr>
            </w:pPr>
            <w:r>
              <w:rPr>
                <w:sz w:val="23"/>
                <w:szCs w:val="23"/>
              </w:rPr>
              <w:t>$</w:t>
            </w:r>
          </w:p>
        </w:tc>
      </w:tr>
      <w:tr w:rsidR="00C6661A" w14:paraId="5053A9CC" w14:textId="77777777" w:rsidTr="00C6661A">
        <w:tc>
          <w:tcPr>
            <w:tcW w:w="6374" w:type="dxa"/>
            <w:tcBorders>
              <w:top w:val="single" w:sz="4" w:space="0" w:color="auto"/>
              <w:left w:val="single" w:sz="4" w:space="0" w:color="auto"/>
              <w:bottom w:val="single" w:sz="4" w:space="0" w:color="auto"/>
              <w:right w:val="single" w:sz="4" w:space="0" w:color="auto"/>
            </w:tcBorders>
          </w:tcPr>
          <w:p w14:paraId="067CBFEC" w14:textId="77777777" w:rsidR="00C6661A" w:rsidRDefault="00C6661A">
            <w:pPr>
              <w:pStyle w:val="Default"/>
              <w:rPr>
                <w:sz w:val="23"/>
                <w:szCs w:val="23"/>
              </w:rPr>
            </w:pPr>
          </w:p>
        </w:tc>
        <w:tc>
          <w:tcPr>
            <w:tcW w:w="2642" w:type="dxa"/>
            <w:tcBorders>
              <w:top w:val="single" w:sz="4" w:space="0" w:color="auto"/>
              <w:left w:val="single" w:sz="4" w:space="0" w:color="auto"/>
              <w:bottom w:val="single" w:sz="4" w:space="0" w:color="auto"/>
              <w:right w:val="single" w:sz="4" w:space="0" w:color="auto"/>
            </w:tcBorders>
            <w:hideMark/>
          </w:tcPr>
          <w:p w14:paraId="7ADB763B" w14:textId="77777777" w:rsidR="00C6661A" w:rsidRDefault="00C6661A">
            <w:pPr>
              <w:pStyle w:val="Default"/>
              <w:rPr>
                <w:sz w:val="23"/>
                <w:szCs w:val="23"/>
              </w:rPr>
            </w:pPr>
            <w:r>
              <w:rPr>
                <w:sz w:val="23"/>
                <w:szCs w:val="23"/>
              </w:rPr>
              <w:t>$</w:t>
            </w:r>
          </w:p>
        </w:tc>
      </w:tr>
      <w:tr w:rsidR="00C6661A" w14:paraId="0C3D09A4" w14:textId="77777777" w:rsidTr="00C6661A">
        <w:tc>
          <w:tcPr>
            <w:tcW w:w="6374" w:type="dxa"/>
            <w:tcBorders>
              <w:top w:val="single" w:sz="4" w:space="0" w:color="auto"/>
              <w:left w:val="single" w:sz="4" w:space="0" w:color="auto"/>
              <w:bottom w:val="single" w:sz="4" w:space="0" w:color="auto"/>
              <w:right w:val="single" w:sz="4" w:space="0" w:color="auto"/>
            </w:tcBorders>
            <w:hideMark/>
          </w:tcPr>
          <w:p w14:paraId="34A5D465" w14:textId="77777777" w:rsidR="00C6661A" w:rsidRDefault="00C6661A">
            <w:pPr>
              <w:pStyle w:val="Default"/>
              <w:rPr>
                <w:sz w:val="23"/>
                <w:szCs w:val="23"/>
              </w:rPr>
            </w:pPr>
            <w:r>
              <w:rPr>
                <w:sz w:val="23"/>
                <w:szCs w:val="23"/>
              </w:rPr>
              <w:t>Total amount of compensation you are seeking</w:t>
            </w:r>
          </w:p>
        </w:tc>
        <w:tc>
          <w:tcPr>
            <w:tcW w:w="2642" w:type="dxa"/>
            <w:tcBorders>
              <w:top w:val="single" w:sz="4" w:space="0" w:color="auto"/>
              <w:left w:val="single" w:sz="4" w:space="0" w:color="auto"/>
              <w:bottom w:val="single" w:sz="4" w:space="0" w:color="auto"/>
              <w:right w:val="single" w:sz="4" w:space="0" w:color="auto"/>
            </w:tcBorders>
            <w:hideMark/>
          </w:tcPr>
          <w:p w14:paraId="58D20600" w14:textId="77777777" w:rsidR="00C6661A" w:rsidRDefault="00C6661A">
            <w:pPr>
              <w:pStyle w:val="Default"/>
              <w:rPr>
                <w:sz w:val="23"/>
                <w:szCs w:val="23"/>
              </w:rPr>
            </w:pPr>
            <w:r>
              <w:rPr>
                <w:sz w:val="23"/>
                <w:szCs w:val="23"/>
              </w:rPr>
              <w:t>$</w:t>
            </w:r>
          </w:p>
        </w:tc>
      </w:tr>
    </w:tbl>
    <w:p w14:paraId="1CA791AD" w14:textId="77777777" w:rsidR="00C6661A" w:rsidRDefault="00C6661A" w:rsidP="00C6661A">
      <w:pPr>
        <w:pStyle w:val="Default"/>
        <w:rPr>
          <w:b/>
          <w:bCs/>
          <w:sz w:val="23"/>
          <w:szCs w:val="23"/>
        </w:rPr>
      </w:pPr>
    </w:p>
    <w:p w14:paraId="638C5D0E" w14:textId="77777777" w:rsidR="00C6661A" w:rsidRDefault="00C6661A" w:rsidP="00C6661A">
      <w:pPr>
        <w:rPr>
          <w:rFonts w:ascii="Arial" w:hAnsi="Arial" w:cs="Arial"/>
          <w:b/>
          <w:bCs/>
          <w:color w:val="000000"/>
          <w:sz w:val="23"/>
          <w:szCs w:val="23"/>
        </w:rPr>
      </w:pPr>
      <w:r>
        <w:rPr>
          <w:b/>
          <w:bCs/>
          <w:sz w:val="23"/>
          <w:szCs w:val="23"/>
        </w:rPr>
        <w:br w:type="page"/>
      </w:r>
    </w:p>
    <w:p w14:paraId="1ADADFAB" w14:textId="77777777" w:rsidR="00C6661A" w:rsidRDefault="00C6661A" w:rsidP="00C6661A">
      <w:pPr>
        <w:pStyle w:val="Default"/>
        <w:rPr>
          <w:sz w:val="23"/>
          <w:szCs w:val="23"/>
        </w:rPr>
      </w:pPr>
      <w:r>
        <w:rPr>
          <w:b/>
          <w:bCs/>
          <w:sz w:val="23"/>
          <w:szCs w:val="23"/>
        </w:rPr>
        <w:lastRenderedPageBreak/>
        <w:t>Section 4: Other details, tax and privacy</w:t>
      </w:r>
    </w:p>
    <w:p w14:paraId="59C36714" w14:textId="77777777" w:rsidR="00C6661A" w:rsidRDefault="00C6661A" w:rsidP="00C6661A">
      <w:pPr>
        <w:pStyle w:val="Default"/>
        <w:rPr>
          <w:b/>
          <w:bCs/>
          <w:sz w:val="19"/>
          <w:szCs w:val="19"/>
        </w:rPr>
      </w:pPr>
    </w:p>
    <w:p w14:paraId="385660CE" w14:textId="77777777" w:rsidR="00C6661A" w:rsidRDefault="00C6661A" w:rsidP="00C6661A">
      <w:pPr>
        <w:pStyle w:val="Default"/>
        <w:rPr>
          <w:b/>
          <w:bCs/>
          <w:sz w:val="19"/>
          <w:szCs w:val="19"/>
        </w:rPr>
      </w:pPr>
      <w:r>
        <w:rPr>
          <w:b/>
          <w:bCs/>
          <w:sz w:val="19"/>
          <w:szCs w:val="19"/>
        </w:rPr>
        <w:t xml:space="preserve">Other details </w:t>
      </w:r>
    </w:p>
    <w:p w14:paraId="64CC7FF2" w14:textId="77777777" w:rsidR="00C6661A" w:rsidRDefault="00C6661A" w:rsidP="00C6661A">
      <w:pPr>
        <w:pStyle w:val="Default"/>
        <w:rPr>
          <w:sz w:val="19"/>
          <w:szCs w:val="19"/>
        </w:rPr>
      </w:pPr>
    </w:p>
    <w:p w14:paraId="14556133" w14:textId="77777777" w:rsidR="00C6661A" w:rsidRDefault="00C6661A" w:rsidP="00C6661A">
      <w:pPr>
        <w:pStyle w:val="Default"/>
        <w:rPr>
          <w:sz w:val="19"/>
          <w:szCs w:val="19"/>
        </w:rPr>
      </w:pPr>
      <w:r>
        <w:rPr>
          <w:sz w:val="19"/>
          <w:szCs w:val="19"/>
        </w:rPr>
        <w:t xml:space="preserve">1. Are there any other factors that you believe are important and have not yet been mentioned in this application? If so, please provide details. </w:t>
      </w:r>
    </w:p>
    <w:p w14:paraId="2A7EA5CA" w14:textId="77777777" w:rsidR="00C6661A" w:rsidRDefault="00C6661A" w:rsidP="00C6661A">
      <w:pPr>
        <w:pStyle w:val="Default"/>
        <w:rPr>
          <w:sz w:val="19"/>
          <w:szCs w:val="19"/>
        </w:rPr>
      </w:pPr>
    </w:p>
    <w:tbl>
      <w:tblPr>
        <w:tblStyle w:val="TableGrid"/>
        <w:tblW w:w="0" w:type="auto"/>
        <w:tblInd w:w="0" w:type="dxa"/>
        <w:tblLook w:val="04A0" w:firstRow="1" w:lastRow="0" w:firstColumn="1" w:lastColumn="0" w:noHBand="0" w:noVBand="1"/>
      </w:tblPr>
      <w:tblGrid>
        <w:gridCol w:w="9016"/>
      </w:tblGrid>
      <w:tr w:rsidR="00C6661A" w14:paraId="12ED87F2" w14:textId="77777777" w:rsidTr="00C6661A">
        <w:tc>
          <w:tcPr>
            <w:tcW w:w="9016" w:type="dxa"/>
            <w:tcBorders>
              <w:top w:val="single" w:sz="4" w:space="0" w:color="auto"/>
              <w:left w:val="single" w:sz="4" w:space="0" w:color="auto"/>
              <w:bottom w:val="single" w:sz="4" w:space="0" w:color="auto"/>
              <w:right w:val="single" w:sz="4" w:space="0" w:color="auto"/>
            </w:tcBorders>
          </w:tcPr>
          <w:p w14:paraId="57AAFC11" w14:textId="77777777" w:rsidR="00C6661A" w:rsidRDefault="00C6661A">
            <w:pPr>
              <w:pStyle w:val="Default"/>
              <w:rPr>
                <w:sz w:val="19"/>
                <w:szCs w:val="19"/>
              </w:rPr>
            </w:pPr>
          </w:p>
          <w:p w14:paraId="5594EF2B" w14:textId="77777777" w:rsidR="00C6661A" w:rsidRDefault="00C6661A">
            <w:pPr>
              <w:pStyle w:val="Default"/>
              <w:rPr>
                <w:sz w:val="19"/>
                <w:szCs w:val="19"/>
              </w:rPr>
            </w:pPr>
          </w:p>
          <w:p w14:paraId="4DA81A0A" w14:textId="77777777" w:rsidR="00C6661A" w:rsidRDefault="00C6661A">
            <w:pPr>
              <w:pStyle w:val="Default"/>
              <w:rPr>
                <w:sz w:val="19"/>
                <w:szCs w:val="19"/>
              </w:rPr>
            </w:pPr>
          </w:p>
          <w:p w14:paraId="44FBCE2B" w14:textId="77777777" w:rsidR="00C6661A" w:rsidRDefault="00C6661A">
            <w:pPr>
              <w:pStyle w:val="Default"/>
              <w:rPr>
                <w:sz w:val="19"/>
                <w:szCs w:val="19"/>
              </w:rPr>
            </w:pPr>
          </w:p>
          <w:p w14:paraId="0B212DFA" w14:textId="77777777" w:rsidR="00C6661A" w:rsidRDefault="00C6661A">
            <w:pPr>
              <w:pStyle w:val="Default"/>
              <w:rPr>
                <w:sz w:val="19"/>
                <w:szCs w:val="19"/>
              </w:rPr>
            </w:pPr>
          </w:p>
        </w:tc>
      </w:tr>
    </w:tbl>
    <w:p w14:paraId="3D850443" w14:textId="77777777" w:rsidR="00C6661A" w:rsidRDefault="00C6661A" w:rsidP="00C6661A">
      <w:pPr>
        <w:pStyle w:val="Default"/>
        <w:rPr>
          <w:sz w:val="19"/>
          <w:szCs w:val="19"/>
        </w:rPr>
      </w:pPr>
    </w:p>
    <w:p w14:paraId="330164C5" w14:textId="77777777" w:rsidR="00C6661A" w:rsidRDefault="00C6661A" w:rsidP="00C6661A">
      <w:pPr>
        <w:pStyle w:val="Default"/>
        <w:rPr>
          <w:b/>
          <w:bCs/>
          <w:sz w:val="19"/>
          <w:szCs w:val="19"/>
        </w:rPr>
      </w:pPr>
      <w:r>
        <w:rPr>
          <w:b/>
          <w:bCs/>
          <w:sz w:val="19"/>
          <w:szCs w:val="19"/>
        </w:rPr>
        <w:t xml:space="preserve">Additional Information </w:t>
      </w:r>
    </w:p>
    <w:p w14:paraId="578398A8" w14:textId="77777777" w:rsidR="00C6661A" w:rsidRDefault="00C6661A" w:rsidP="00C6661A">
      <w:pPr>
        <w:pStyle w:val="Default"/>
        <w:rPr>
          <w:sz w:val="19"/>
          <w:szCs w:val="19"/>
        </w:rPr>
      </w:pPr>
    </w:p>
    <w:p w14:paraId="6E843C9F" w14:textId="77777777" w:rsidR="00C6661A" w:rsidRDefault="00C6661A" w:rsidP="00C6661A">
      <w:pPr>
        <w:pStyle w:val="Default"/>
        <w:rPr>
          <w:sz w:val="19"/>
          <w:szCs w:val="19"/>
        </w:rPr>
      </w:pPr>
      <w:r>
        <w:rPr>
          <w:b/>
          <w:bCs/>
          <w:sz w:val="19"/>
          <w:szCs w:val="19"/>
        </w:rPr>
        <w:t xml:space="preserve">2. </w:t>
      </w:r>
      <w:r>
        <w:rPr>
          <w:sz w:val="19"/>
          <w:szCs w:val="19"/>
        </w:rPr>
        <w:t xml:space="preserve">Please note that CDDA payments may be taxable. Please contact the Australian Taxation Office or seek independent financial advice to determine your own circumstances. </w:t>
      </w:r>
    </w:p>
    <w:p w14:paraId="62168690" w14:textId="77777777" w:rsidR="00C6661A" w:rsidRDefault="00C6661A" w:rsidP="00C6661A">
      <w:pPr>
        <w:pStyle w:val="Default"/>
        <w:rPr>
          <w:sz w:val="19"/>
          <w:szCs w:val="19"/>
        </w:rPr>
      </w:pPr>
    </w:p>
    <w:p w14:paraId="1535243F" w14:textId="77777777" w:rsidR="00C6661A" w:rsidRDefault="00C6661A" w:rsidP="00C6661A">
      <w:pPr>
        <w:pStyle w:val="Default"/>
        <w:rPr>
          <w:sz w:val="19"/>
          <w:szCs w:val="19"/>
        </w:rPr>
      </w:pPr>
      <w:r>
        <w:rPr>
          <w:b/>
          <w:bCs/>
          <w:sz w:val="19"/>
          <w:szCs w:val="19"/>
        </w:rPr>
        <w:t xml:space="preserve">3. </w:t>
      </w:r>
      <w:r>
        <w:rPr>
          <w:sz w:val="19"/>
          <w:szCs w:val="19"/>
        </w:rPr>
        <w:t xml:space="preserve">More information for potential applicants can be found at: </w:t>
      </w:r>
      <w:hyperlink r:id="rId7" w:history="1">
        <w:r>
          <w:rPr>
            <w:rStyle w:val="Hyperlink"/>
            <w:sz w:val="19"/>
            <w:szCs w:val="19"/>
          </w:rPr>
          <w:t>https://www.finance.gov.au/individuals/act-grace-payments-waiver-debts-commonwealth-compensation-detriment-caused-defective-administration-cdda/scheme-compensation-detriment-caused-defective-administration-cdda-scheme</w:t>
        </w:r>
      </w:hyperlink>
      <w:r>
        <w:rPr>
          <w:sz w:val="19"/>
          <w:szCs w:val="19"/>
        </w:rPr>
        <w:t>.</w:t>
      </w:r>
    </w:p>
    <w:p w14:paraId="32BC47E0" w14:textId="77777777" w:rsidR="00C6661A" w:rsidRDefault="00C6661A" w:rsidP="00C6661A">
      <w:pPr>
        <w:pStyle w:val="Default"/>
        <w:rPr>
          <w:sz w:val="19"/>
          <w:szCs w:val="19"/>
        </w:rPr>
      </w:pPr>
    </w:p>
    <w:p w14:paraId="7C1E1EAF" w14:textId="77777777" w:rsidR="00C6661A" w:rsidRDefault="00C6661A" w:rsidP="00C6661A">
      <w:pPr>
        <w:pStyle w:val="Default"/>
        <w:rPr>
          <w:b/>
          <w:bCs/>
          <w:sz w:val="19"/>
          <w:szCs w:val="19"/>
          <w:u w:val="single"/>
        </w:rPr>
      </w:pPr>
      <w:r>
        <w:rPr>
          <w:b/>
          <w:bCs/>
          <w:sz w:val="19"/>
          <w:szCs w:val="19"/>
          <w:u w:val="single"/>
        </w:rPr>
        <w:t xml:space="preserve">Privacy notice </w:t>
      </w:r>
    </w:p>
    <w:p w14:paraId="2A8C1643" w14:textId="77777777" w:rsidR="00C6661A" w:rsidRDefault="00C6661A" w:rsidP="00C6661A">
      <w:pPr>
        <w:pStyle w:val="Default"/>
        <w:rPr>
          <w:sz w:val="19"/>
          <w:szCs w:val="19"/>
        </w:rPr>
      </w:pPr>
    </w:p>
    <w:p w14:paraId="5B3ED763" w14:textId="77777777" w:rsidR="00C6661A" w:rsidRDefault="00C6661A" w:rsidP="00C6661A">
      <w:pPr>
        <w:pStyle w:val="Default"/>
        <w:rPr>
          <w:sz w:val="19"/>
          <w:szCs w:val="19"/>
        </w:rPr>
      </w:pPr>
      <w:r>
        <w:rPr>
          <w:sz w:val="19"/>
          <w:szCs w:val="19"/>
        </w:rPr>
        <w:t xml:space="preserve">The information collected in this form is necessary for the Department of Defence to assess your application under the CDDA Scheme, and is protected by the </w:t>
      </w:r>
      <w:r>
        <w:rPr>
          <w:i/>
          <w:iCs/>
          <w:sz w:val="19"/>
          <w:szCs w:val="19"/>
        </w:rPr>
        <w:t>Privacy Act 1988</w:t>
      </w:r>
      <w:r>
        <w:rPr>
          <w:sz w:val="19"/>
          <w:szCs w:val="19"/>
        </w:rPr>
        <w:t xml:space="preserve">. If you do not provide the requested information, the Department of Defence may not be able to process your claim. Because it is important for the decision maker on your claim to have access to information that is relevant to the matters set out in your claim, Defence may contact other entities that could hold information about your claim, to assess if that information is relevant to your claim. </w:t>
      </w:r>
    </w:p>
    <w:p w14:paraId="14D9E302" w14:textId="77777777" w:rsidR="00C6661A" w:rsidRDefault="00C6661A" w:rsidP="00C6661A">
      <w:pPr>
        <w:pStyle w:val="Default"/>
        <w:rPr>
          <w:sz w:val="19"/>
          <w:szCs w:val="19"/>
        </w:rPr>
      </w:pPr>
    </w:p>
    <w:p w14:paraId="05E688BD" w14:textId="77777777" w:rsidR="00C6661A" w:rsidRDefault="00C6661A" w:rsidP="00C6661A">
      <w:pPr>
        <w:pStyle w:val="Default"/>
        <w:rPr>
          <w:sz w:val="19"/>
          <w:szCs w:val="19"/>
        </w:rPr>
      </w:pPr>
      <w:r>
        <w:rPr>
          <w:sz w:val="19"/>
          <w:szCs w:val="19"/>
        </w:rPr>
        <w:t xml:space="preserve">Your personal information will not otherwise be used or disclosed unless you have given consent, or it is authorised or required by law. If you know that there is other information that is likely to be relevant to your claim, you can consent to it by checking the relevant box below. </w:t>
      </w:r>
    </w:p>
    <w:p w14:paraId="7818794C" w14:textId="77777777" w:rsidR="00C6661A" w:rsidRDefault="00C6661A" w:rsidP="00C6661A">
      <w:pPr>
        <w:pStyle w:val="Default"/>
        <w:rPr>
          <w:sz w:val="19"/>
          <w:szCs w:val="19"/>
        </w:rPr>
      </w:pPr>
    </w:p>
    <w:p w14:paraId="5DF2531E" w14:textId="77777777" w:rsidR="00C6661A" w:rsidRDefault="00C6661A" w:rsidP="00C6661A">
      <w:pPr>
        <w:pStyle w:val="Default"/>
        <w:rPr>
          <w:b/>
          <w:bCs/>
          <w:sz w:val="23"/>
          <w:szCs w:val="23"/>
          <w:u w:val="single"/>
        </w:rPr>
      </w:pPr>
      <w:r>
        <w:rPr>
          <w:b/>
          <w:bCs/>
          <w:sz w:val="23"/>
          <w:szCs w:val="23"/>
          <w:u w:val="single"/>
        </w:rPr>
        <w:t xml:space="preserve">Consent to disclosure and use of information </w:t>
      </w:r>
    </w:p>
    <w:p w14:paraId="346B7F24" w14:textId="77777777" w:rsidR="00C6661A" w:rsidRDefault="00C6661A" w:rsidP="00C6661A">
      <w:pPr>
        <w:pStyle w:val="Default"/>
        <w:rPr>
          <w:sz w:val="21"/>
          <w:szCs w:val="21"/>
          <w:u w:val="single"/>
        </w:rPr>
      </w:pPr>
    </w:p>
    <w:p w14:paraId="1AF9485F" w14:textId="77777777" w:rsidR="00C6661A" w:rsidRDefault="00C6661A" w:rsidP="00C6661A">
      <w:pPr>
        <w:pStyle w:val="Default"/>
        <w:rPr>
          <w:b/>
          <w:bCs/>
          <w:sz w:val="19"/>
          <w:szCs w:val="19"/>
        </w:rPr>
      </w:pPr>
      <w:r>
        <w:rPr>
          <w:b/>
          <w:bCs/>
          <w:sz w:val="19"/>
          <w:szCs w:val="19"/>
        </w:rPr>
        <w:t xml:space="preserve">Yes, I authorise Defence to access information held about me by another entity. Defence may use it to help process my claim. The information is held by: </w:t>
      </w:r>
    </w:p>
    <w:p w14:paraId="685A1224" w14:textId="77777777" w:rsidR="00C6661A" w:rsidRDefault="00C6661A" w:rsidP="00C6661A">
      <w:pPr>
        <w:pStyle w:val="Default"/>
        <w:rPr>
          <w:sz w:val="19"/>
          <w:szCs w:val="19"/>
        </w:rPr>
      </w:pPr>
    </w:p>
    <w:p w14:paraId="6276E0AB" w14:textId="47BE26D3" w:rsidR="00C6661A" w:rsidRDefault="00C6661A" w:rsidP="00C6661A">
      <w:pPr>
        <w:pStyle w:val="Default"/>
        <w:numPr>
          <w:ilvl w:val="0"/>
          <w:numId w:val="4"/>
        </w:numPr>
        <w:rPr>
          <w:sz w:val="19"/>
          <w:szCs w:val="19"/>
        </w:rPr>
      </w:pPr>
      <w:r>
        <w:rPr>
          <w:noProof/>
        </w:rPr>
        <mc:AlternateContent>
          <mc:Choice Requires="wps">
            <w:drawing>
              <wp:anchor distT="0" distB="0" distL="114300" distR="114300" simplePos="0" relativeHeight="251657728" behindDoc="0" locked="0" layoutInCell="1" allowOverlap="1" wp14:anchorId="7013CC58" wp14:editId="1921FB9B">
                <wp:simplePos x="0" y="0"/>
                <wp:positionH relativeFrom="column">
                  <wp:posOffset>457200</wp:posOffset>
                </wp:positionH>
                <wp:positionV relativeFrom="paragraph">
                  <wp:posOffset>30480</wp:posOffset>
                </wp:positionV>
                <wp:extent cx="128905" cy="120650"/>
                <wp:effectExtent l="0" t="0" r="23495" b="12700"/>
                <wp:wrapNone/>
                <wp:docPr id="1" name="Rectangle 1"/>
                <wp:cNvGraphicFramePr/>
                <a:graphic xmlns:a="http://schemas.openxmlformats.org/drawingml/2006/main">
                  <a:graphicData uri="http://schemas.microsoft.com/office/word/2010/wordprocessingShape">
                    <wps:wsp>
                      <wps:cNvSpPr/>
                      <wps:spPr>
                        <a:xfrm>
                          <a:off x="0" y="0"/>
                          <a:ext cx="12827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35D45" id="Rectangle 1" o:spid="_x0000_s1026" style="position:absolute;margin-left:36pt;margin-top:2.4pt;width:10.1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" fillcolor="#4472c4 [3204]" strokecolor="#1f3763 [1604]" strokeweight="1pt"/>
            </w:pict>
          </mc:Fallback>
        </mc:AlternateContent>
      </w:r>
      <w:r>
        <w:rPr>
          <w:b/>
          <w:bCs/>
          <w:sz w:val="19"/>
          <w:szCs w:val="19"/>
        </w:rPr>
        <w:t xml:space="preserve">Department of Veterans’ Affairs. </w:t>
      </w:r>
    </w:p>
    <w:p w14:paraId="0595E80D" w14:textId="4354C7D5" w:rsidR="00C6661A" w:rsidRDefault="00C6661A" w:rsidP="00C6661A">
      <w:pPr>
        <w:pStyle w:val="Default"/>
        <w:numPr>
          <w:ilvl w:val="0"/>
          <w:numId w:val="4"/>
        </w:numPr>
        <w:rPr>
          <w:sz w:val="19"/>
          <w:szCs w:val="19"/>
        </w:rPr>
      </w:pPr>
      <w:r>
        <w:rPr>
          <w:noProof/>
        </w:rPr>
        <mc:AlternateContent>
          <mc:Choice Requires="wps">
            <w:drawing>
              <wp:anchor distT="0" distB="0" distL="114300" distR="114300" simplePos="0" relativeHeight="251658752" behindDoc="0" locked="0" layoutInCell="1" allowOverlap="1" wp14:anchorId="42934FEB" wp14:editId="10AFCCE9">
                <wp:simplePos x="0" y="0"/>
                <wp:positionH relativeFrom="column">
                  <wp:posOffset>457200</wp:posOffset>
                </wp:positionH>
                <wp:positionV relativeFrom="paragraph">
                  <wp:posOffset>47625</wp:posOffset>
                </wp:positionV>
                <wp:extent cx="137795" cy="112395"/>
                <wp:effectExtent l="0" t="0" r="14605" b="20955"/>
                <wp:wrapNone/>
                <wp:docPr id="4" name="Rectangle 4"/>
                <wp:cNvGraphicFramePr/>
                <a:graphic xmlns:a="http://schemas.openxmlformats.org/drawingml/2006/main">
                  <a:graphicData uri="http://schemas.microsoft.com/office/word/2010/wordprocessingShape">
                    <wps:wsp>
                      <wps:cNvSpPr/>
                      <wps:spPr>
                        <a:xfrm>
                          <a:off x="0" y="0"/>
                          <a:ext cx="137160" cy="111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C48BB" id="Rectangle 4" o:spid="_x0000_s1026" style="position:absolute;margin-left:36pt;margin-top:3.75pt;width:10.8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" fillcolor="#4472c4 [3204]" strokecolor="#1f3763 [1604]" strokeweight="1pt"/>
            </w:pict>
          </mc:Fallback>
        </mc:AlternateContent>
      </w:r>
      <w:r>
        <w:rPr>
          <w:b/>
          <w:bCs/>
          <w:sz w:val="19"/>
          <w:szCs w:val="19"/>
        </w:rPr>
        <w:t xml:space="preserve">Defence, including medical or career information. </w:t>
      </w:r>
    </w:p>
    <w:p w14:paraId="62F3EBB9" w14:textId="79A15E90" w:rsidR="00C6661A" w:rsidRDefault="00C6661A" w:rsidP="00C6661A">
      <w:pPr>
        <w:pStyle w:val="Default"/>
        <w:numPr>
          <w:ilvl w:val="0"/>
          <w:numId w:val="4"/>
        </w:numPr>
        <w:rPr>
          <w:sz w:val="19"/>
          <w:szCs w:val="19"/>
        </w:rPr>
      </w:pPr>
      <w:r>
        <w:rPr>
          <w:noProof/>
        </w:rPr>
        <mc:AlternateContent>
          <mc:Choice Requires="wps">
            <w:drawing>
              <wp:anchor distT="0" distB="0" distL="114300" distR="114300" simplePos="0" relativeHeight="251659776" behindDoc="0" locked="0" layoutInCell="1" allowOverlap="1" wp14:anchorId="286DCDA7" wp14:editId="722E69E5">
                <wp:simplePos x="0" y="0"/>
                <wp:positionH relativeFrom="column">
                  <wp:posOffset>448310</wp:posOffset>
                </wp:positionH>
                <wp:positionV relativeFrom="paragraph">
                  <wp:posOffset>47625</wp:posOffset>
                </wp:positionV>
                <wp:extent cx="136525" cy="112395"/>
                <wp:effectExtent l="0" t="0" r="15875" b="20955"/>
                <wp:wrapNone/>
                <wp:docPr id="7" name="Rectangle 7"/>
                <wp:cNvGraphicFramePr/>
                <a:graphic xmlns:a="http://schemas.openxmlformats.org/drawingml/2006/main">
                  <a:graphicData uri="http://schemas.microsoft.com/office/word/2010/wordprocessingShape">
                    <wps:wsp>
                      <wps:cNvSpPr/>
                      <wps:spPr>
                        <a:xfrm>
                          <a:off x="0" y="0"/>
                          <a:ext cx="136525" cy="111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50914" id="Rectangle 7" o:spid="_x0000_s1026" style="position:absolute;margin-left:35.3pt;margin-top:3.75pt;width:10.7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" fillcolor="#4472c4 [3204]" strokecolor="#1f3763 [1604]" strokeweight="1pt"/>
            </w:pict>
          </mc:Fallback>
        </mc:AlternateContent>
      </w:r>
      <w:r>
        <w:rPr>
          <w:b/>
          <w:bCs/>
          <w:sz w:val="19"/>
          <w:szCs w:val="19"/>
        </w:rPr>
        <w:t xml:space="preserve">Commonwealth Superannuation Corporation. </w:t>
      </w:r>
    </w:p>
    <w:p w14:paraId="42A71078" w14:textId="532FFB2B" w:rsidR="00C6661A" w:rsidRDefault="00C6661A" w:rsidP="00C6661A">
      <w:pPr>
        <w:pStyle w:val="Default"/>
        <w:numPr>
          <w:ilvl w:val="0"/>
          <w:numId w:val="4"/>
        </w:numPr>
        <w:rPr>
          <w:sz w:val="19"/>
          <w:szCs w:val="19"/>
        </w:rPr>
      </w:pPr>
      <w:r>
        <w:rPr>
          <w:noProof/>
        </w:rPr>
        <mc:AlternateContent>
          <mc:Choice Requires="wps">
            <w:drawing>
              <wp:anchor distT="0" distB="0" distL="114300" distR="114300" simplePos="0" relativeHeight="251660800" behindDoc="0" locked="0" layoutInCell="1" allowOverlap="1" wp14:anchorId="17774CFF" wp14:editId="55EF2A20">
                <wp:simplePos x="0" y="0"/>
                <wp:positionH relativeFrom="column">
                  <wp:posOffset>448310</wp:posOffset>
                </wp:positionH>
                <wp:positionV relativeFrom="paragraph">
                  <wp:posOffset>46990</wp:posOffset>
                </wp:positionV>
                <wp:extent cx="137160" cy="120650"/>
                <wp:effectExtent l="0" t="0" r="15240" b="12700"/>
                <wp:wrapNone/>
                <wp:docPr id="8" name="Rectangle 8"/>
                <wp:cNvGraphicFramePr/>
                <a:graphic xmlns:a="http://schemas.openxmlformats.org/drawingml/2006/main">
                  <a:graphicData uri="http://schemas.microsoft.com/office/word/2010/wordprocessingShape">
                    <wps:wsp>
                      <wps:cNvSpPr/>
                      <wps:spPr>
                        <a:xfrm>
                          <a:off x="0" y="0"/>
                          <a:ext cx="137160" cy="1200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7BFA7" id="Rectangle 8" o:spid="_x0000_s1026" style="position:absolute;margin-left:35.3pt;margin-top:3.7pt;width:10.8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" fillcolor="#4472c4 [3204]" strokecolor="#1f3763 [1604]" strokeweight="1pt"/>
            </w:pict>
          </mc:Fallback>
        </mc:AlternateContent>
      </w:r>
      <w:r>
        <w:rPr>
          <w:b/>
          <w:bCs/>
          <w:sz w:val="19"/>
          <w:szCs w:val="19"/>
        </w:rPr>
        <w:t xml:space="preserve">Other (please specify) </w:t>
      </w:r>
    </w:p>
    <w:p w14:paraId="1E2F9387" w14:textId="77777777" w:rsidR="00C6661A" w:rsidRDefault="00C6661A" w:rsidP="00C6661A">
      <w:pPr>
        <w:pStyle w:val="Default"/>
        <w:rPr>
          <w:sz w:val="19"/>
          <w:szCs w:val="19"/>
        </w:rPr>
      </w:pPr>
    </w:p>
    <w:p w14:paraId="223B63E8" w14:textId="77777777" w:rsidR="00C6661A" w:rsidRDefault="00C6661A" w:rsidP="00C6661A">
      <w:pPr>
        <w:pStyle w:val="Default"/>
        <w:rPr>
          <w:sz w:val="19"/>
          <w:szCs w:val="19"/>
        </w:rPr>
      </w:pPr>
      <w:r>
        <w:rPr>
          <w:sz w:val="19"/>
          <w:szCs w:val="19"/>
        </w:rPr>
        <w:t xml:space="preserve">Further information about how the Department of Defence handles and stores personal information, including how to make a privacy complaint, or request access to or correction of personal information, is available in our Privacy Policy at </w:t>
      </w:r>
      <w:hyperlink r:id="rId8" w:history="1">
        <w:r>
          <w:rPr>
            <w:rStyle w:val="Hyperlink"/>
            <w:sz w:val="19"/>
            <w:szCs w:val="19"/>
          </w:rPr>
          <w:t>http://www.defence.gov.au/ComplaintResolution/privacy.asp</w:t>
        </w:r>
      </w:hyperlink>
      <w:r>
        <w:rPr>
          <w:sz w:val="19"/>
          <w:szCs w:val="19"/>
        </w:rPr>
        <w:t>.</w:t>
      </w:r>
    </w:p>
    <w:p w14:paraId="599AAF0D" w14:textId="77777777" w:rsidR="008E4AE6" w:rsidRDefault="00626CBF"/>
    <w:sectPr w:rsidR="008E4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72B8"/>
    <w:multiLevelType w:val="hybridMultilevel"/>
    <w:tmpl w:val="81D42B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597E0E2D"/>
    <w:multiLevelType w:val="hybridMultilevel"/>
    <w:tmpl w:val="38A68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60D80934"/>
    <w:multiLevelType w:val="hybridMultilevel"/>
    <w:tmpl w:val="27FAE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4D1734B"/>
    <w:multiLevelType w:val="hybridMultilevel"/>
    <w:tmpl w:val="44062636"/>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1A"/>
    <w:rsid w:val="005B1386"/>
    <w:rsid w:val="00626CBF"/>
    <w:rsid w:val="006E769B"/>
    <w:rsid w:val="00A550C4"/>
    <w:rsid w:val="00B75C85"/>
    <w:rsid w:val="00C479AC"/>
    <w:rsid w:val="00C6661A"/>
    <w:rsid w:val="00D1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2A47"/>
  <w15:chartTrackingRefBased/>
  <w15:docId w15:val="{9C309E86-BCE3-4322-A235-3D7FB766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61A"/>
    <w:rPr>
      <w:color w:val="0563C1" w:themeColor="hyperlink"/>
      <w:u w:val="single"/>
    </w:rPr>
  </w:style>
  <w:style w:type="paragraph" w:customStyle="1" w:styleId="Default">
    <w:name w:val="Default"/>
    <w:rsid w:val="00C6661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666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ce.gov.au/ComplaintResolution/privacy.asp" TargetMode="External"/><Relationship Id="rId3" Type="http://schemas.openxmlformats.org/officeDocument/2006/relationships/settings" Target="settings.xml"/><Relationship Id="rId7" Type="http://schemas.openxmlformats.org/officeDocument/2006/relationships/hyperlink" Target="https://www.finance.gov.au/individuals/act-grace-payments-waiver-debts-commonwealth-compensation-detriment-caused-defective-administration-cdda/scheme-compensation-detriment-caused-defective-administration-cdda-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ce.gov.au/publications/resource-management-guides-rmgs/scheme-compensation-detriment-caused-defective-administration-rmg-409" TargetMode="External"/><Relationship Id="rId5" Type="http://schemas.openxmlformats.org/officeDocument/2006/relationships/hyperlink" Target="mailto:dsfc.dl@defence.gov.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1665</Words>
  <Characters>9494</Characters>
  <Application>Microsoft Office Word</Application>
  <DocSecurity>0</DocSecurity>
  <Lines>79</Lines>
  <Paragraphs>22</Paragraphs>
  <ScaleCrop>false</ScaleCrop>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stone</dc:creator>
  <cp:keywords/>
  <dc:description/>
  <cp:lastModifiedBy>Trevor Benneworth</cp:lastModifiedBy>
  <cp:revision>2</cp:revision>
  <dcterms:created xsi:type="dcterms:W3CDTF">2020-03-25T03:11:00Z</dcterms:created>
  <dcterms:modified xsi:type="dcterms:W3CDTF">2020-03-25T03:11:00Z</dcterms:modified>
</cp:coreProperties>
</file>